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left="330"/>
        <w:jc w:val="center"/>
        <w:rPr>
          <w:b/>
          <w:kern w:val="44"/>
          <w:sz w:val="48"/>
          <w:szCs w:val="48"/>
        </w:rPr>
      </w:pPr>
    </w:p>
    <w:p>
      <w:pPr>
        <w:spacing w:line="360" w:lineRule="auto"/>
        <w:rPr>
          <w:sz w:val="48"/>
          <w:szCs w:val="48"/>
        </w:rPr>
      </w:pPr>
    </w:p>
    <w:p>
      <w:pPr>
        <w:spacing w:line="360" w:lineRule="auto"/>
        <w:jc w:val="center"/>
        <w:outlineLvl w:val="9"/>
        <w:rPr>
          <w:rFonts w:hint="eastAsia"/>
          <w:b/>
          <w:sz w:val="48"/>
          <w:szCs w:val="48"/>
        </w:rPr>
      </w:pPr>
      <w:bookmarkStart w:id="0" w:name="_Toc29954"/>
      <w:bookmarkStart w:id="1" w:name="_Toc21978"/>
      <w:bookmarkStart w:id="2" w:name="_Toc13106"/>
      <w:r>
        <w:rPr>
          <w:rFonts w:hint="eastAsia"/>
          <w:b/>
          <w:sz w:val="48"/>
          <w:szCs w:val="48"/>
        </w:rPr>
        <w:t>编译原理课程设计任务书</w:t>
      </w:r>
      <w:bookmarkEnd w:id="0"/>
      <w:bookmarkEnd w:id="1"/>
      <w:bookmarkEnd w:id="2"/>
    </w:p>
    <w:p>
      <w:pPr>
        <w:spacing w:line="360" w:lineRule="auto"/>
        <w:ind w:left="330" w:firstLine="2502" w:firstLineChars="0"/>
        <w:jc w:val="center"/>
        <w:outlineLvl w:val="9"/>
        <w:rPr>
          <w:b/>
          <w:sz w:val="40"/>
          <w:szCs w:val="40"/>
        </w:rPr>
      </w:pPr>
      <w:bookmarkStart w:id="3" w:name="_Toc18230"/>
      <w:bookmarkStart w:id="4" w:name="_Toc8688"/>
      <w:bookmarkStart w:id="5" w:name="_Toc29003"/>
      <w:r>
        <w:rPr>
          <w:rFonts w:hint="eastAsia"/>
          <w:b/>
          <w:sz w:val="40"/>
          <w:szCs w:val="40"/>
        </w:rPr>
        <w:t>——类C编译器设计与实现</w:t>
      </w:r>
      <w:bookmarkEnd w:id="3"/>
      <w:bookmarkEnd w:id="4"/>
      <w:bookmarkEnd w:id="5"/>
    </w:p>
    <w:p>
      <w:pPr>
        <w:spacing w:line="360" w:lineRule="auto"/>
        <w:ind w:left="330"/>
        <w:jc w:val="center"/>
        <w:rPr>
          <w:b/>
          <w:sz w:val="28"/>
          <w:szCs w:val="28"/>
        </w:rPr>
      </w:pPr>
    </w:p>
    <w:p>
      <w:pPr>
        <w:spacing w:line="360" w:lineRule="auto"/>
        <w:ind w:left="2100" w:leftChars="0" w:firstLine="420" w:firstLineChars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114300" distR="114300">
            <wp:extent cx="2552700" cy="2457450"/>
            <wp:effectExtent l="0" t="0" r="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30"/>
        <w:jc w:val="center"/>
        <w:rPr>
          <w:b/>
          <w:sz w:val="28"/>
          <w:szCs w:val="28"/>
        </w:rPr>
      </w:pPr>
    </w:p>
    <w:p>
      <w:pPr>
        <w:spacing w:line="360" w:lineRule="auto"/>
        <w:ind w:left="330"/>
        <w:rPr>
          <w:b/>
          <w:sz w:val="28"/>
          <w:szCs w:val="28"/>
        </w:rPr>
      </w:pPr>
    </w:p>
    <w:p>
      <w:pPr>
        <w:adjustRightInd/>
        <w:spacing w:line="360" w:lineRule="auto"/>
        <w:jc w:val="center"/>
        <w:textAlignment w:val="auto"/>
        <w:rPr>
          <w:sz w:val="24"/>
          <w:szCs w:val="24"/>
        </w:rPr>
      </w:pPr>
      <w:r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______2053635________</w:t>
      </w:r>
    </w:p>
    <w:p>
      <w:pPr>
        <w:adjustRightInd/>
        <w:spacing w:line="360" w:lineRule="auto"/>
        <w:jc w:val="center"/>
        <w:textAlignment w:val="auto"/>
        <w:rPr>
          <w:sz w:val="24"/>
          <w:szCs w:val="24"/>
        </w:rPr>
      </w:pPr>
      <w:r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>_</w:t>
      </w:r>
      <w:r>
        <w:rPr>
          <w:rFonts w:hint="eastAsia"/>
          <w:b/>
          <w:sz w:val="28"/>
          <w:szCs w:val="28"/>
          <w:u w:val="thick"/>
          <w:lang w:val="en-US" w:eastAsia="zh-CN"/>
        </w:rPr>
        <w:t>_______</w:t>
      </w:r>
      <w:r>
        <w:rPr>
          <w:rFonts w:hint="eastAsia"/>
          <w:b/>
          <w:sz w:val="28"/>
          <w:szCs w:val="28"/>
          <w:u w:val="thick"/>
        </w:rPr>
        <w:t>任柯睿</w:t>
      </w:r>
      <w:r>
        <w:rPr>
          <w:rFonts w:hint="eastAsia"/>
          <w:b/>
          <w:sz w:val="28"/>
          <w:szCs w:val="28"/>
          <w:u w:val="thick"/>
          <w:lang w:val="en-US" w:eastAsia="zh-CN"/>
        </w:rPr>
        <w:t>_________</w:t>
      </w:r>
    </w:p>
    <w:p>
      <w:pPr>
        <w:adjustRightInd/>
        <w:spacing w:line="360" w:lineRule="auto"/>
        <w:jc w:val="center"/>
        <w:textAlignment w:val="auto"/>
        <w:rPr>
          <w:b/>
          <w:sz w:val="28"/>
          <w:szCs w:val="28"/>
          <w:u w:val="thick"/>
        </w:rPr>
      </w:pPr>
      <w:r>
        <w:rPr>
          <w:rFonts w:hint="eastAsia"/>
          <w:b/>
          <w:sz w:val="28"/>
          <w:szCs w:val="28"/>
        </w:rPr>
        <w:t xml:space="preserve">专    业 </w:t>
      </w:r>
      <w:r>
        <w:rPr>
          <w:rFonts w:hint="eastAsia"/>
          <w:b/>
          <w:sz w:val="28"/>
          <w:szCs w:val="28"/>
          <w:u w:val="thick"/>
        </w:rPr>
        <w:t xml:space="preserve"> __计算机科学与技术____</w:t>
      </w:r>
    </w:p>
    <w:p>
      <w:pPr>
        <w:adjustRightInd/>
        <w:spacing w:line="360" w:lineRule="auto"/>
        <w:jc w:val="center"/>
        <w:textAlignment w:val="auto"/>
        <w:rPr>
          <w:sz w:val="24"/>
        </w:rPr>
      </w:pPr>
      <w:r>
        <w:rPr>
          <w:rFonts w:hint="eastAsia"/>
          <w:b/>
          <w:sz w:val="28"/>
          <w:szCs w:val="28"/>
        </w:rPr>
        <w:t>授课老师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_______卫志华 ________</w:t>
      </w:r>
    </w:p>
    <w:p>
      <w:pPr>
        <w:spacing w:before="120" w:beforeLines="50" w:after="120" w:afterLines="50" w:line="360" w:lineRule="exact"/>
        <w:jc w:val="center"/>
      </w:pPr>
    </w:p>
    <w:p>
      <w:pPr>
        <w:spacing w:before="120" w:beforeLines="50" w:after="120" w:afterLines="50" w:line="360" w:lineRule="exact"/>
      </w:pPr>
    </w:p>
    <w:p>
      <w:pPr>
        <w:spacing w:before="120" w:beforeLines="50" w:after="120" w:afterLines="50" w:line="360" w:lineRule="exact"/>
      </w:pPr>
    </w:p>
    <w:p>
      <w:pPr>
        <w:spacing w:before="120" w:beforeLines="50" w:after="120" w:afterLines="50" w:line="360" w:lineRule="exact"/>
      </w:pPr>
    </w:p>
    <w:p>
      <w:pPr>
        <w:spacing w:before="120" w:beforeLines="50" w:after="120" w:afterLines="50" w:line="360" w:lineRule="exact"/>
      </w:pPr>
    </w:p>
    <w:p>
      <w:pPr>
        <w:spacing w:before="120" w:beforeLines="50" w:after="120" w:afterLines="50" w:line="360" w:lineRule="exact"/>
        <w:jc w:val="center"/>
      </w:pPr>
      <w:r>
        <w:rPr>
          <w:rFonts w:hint="eastAsia" w:ascii="黑体" w:hAnsi="黑体" w:eastAsia="黑体"/>
          <w:sz w:val="28"/>
          <w:szCs w:val="28"/>
        </w:rPr>
        <w:t>目 录</w:t>
      </w:r>
    </w:p>
    <w:sdt>
      <w:sdtPr>
        <w:rPr>
          <w:rFonts w:ascii="宋体" w:hAnsi="宋体" w:eastAsia="宋体" w:cs="Times New Roman"/>
          <w:kern w:val="2"/>
          <w:sz w:val="21"/>
          <w:szCs w:val="21"/>
          <w:lang w:val="en-US" w:eastAsia="zh-CN" w:bidi="ar-SA"/>
        </w:rPr>
        <w:id w:val="147452918"/>
        <w15:color w:val="DBDBDB"/>
        <w:docPartObj>
          <w:docPartGallery w:val="Table of Contents"/>
          <w:docPartUnique/>
        </w:docPartObj>
      </w:sdt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</w:p>
        <w:p>
          <w:pPr>
            <w:pStyle w:val="32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_Toc16176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eastAsia="黑体"/>
              <w:i w:val="0"/>
              <w:sz w:val="21"/>
              <w:szCs w:val="21"/>
            </w:rPr>
            <w:t>1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 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>需求分析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_Toc16176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_Toc5219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1.1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>程序任务输入及其范围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_Toc5219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_Toc4562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1.2 输出形式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_Toc4562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_Toc13663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1.3 程序功能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_Toc13663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_Toc32350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Arial" w:hAnsi="Arial" w:eastAsia="黑体" w:cs="Arial"/>
              <w:bCs/>
              <w:sz w:val="21"/>
              <w:szCs w:val="22"/>
            </w:rPr>
            <w:t>1.3</w:t>
          </w:r>
          <w:r>
            <w:rPr>
              <w:rFonts w:hint="default" w:ascii="Arial" w:hAnsi="Arial" w:eastAsia="黑体" w:cs="Arial"/>
              <w:bCs/>
              <w:sz w:val="21"/>
              <w:szCs w:val="22"/>
              <w:lang w:val="en-US" w:eastAsia="zh-CN"/>
            </w:rPr>
            <w:t>.1</w:t>
          </w:r>
          <w:r>
            <w:rPr>
              <w:rFonts w:hint="eastAsia" w:ascii="黑体" w:hAnsi="黑体" w:eastAsia="黑体" w:cs="黑体"/>
              <w:bCs/>
              <w:sz w:val="21"/>
              <w:szCs w:val="22"/>
            </w:rPr>
            <w:t xml:space="preserve"> </w:t>
          </w:r>
          <w:r>
            <w:rPr>
              <w:rFonts w:hint="eastAsia" w:ascii="黑体" w:hAnsi="黑体" w:eastAsia="黑体" w:cs="黑体"/>
              <w:bCs/>
              <w:sz w:val="21"/>
              <w:szCs w:val="22"/>
              <w:lang w:val="en-US" w:eastAsia="zh-CN"/>
            </w:rPr>
            <w:t>前端</w:t>
          </w:r>
          <w:r>
            <w:rPr>
              <w:rFonts w:hint="eastAsia" w:ascii="黑体" w:hAnsi="黑体" w:eastAsia="黑体" w:cs="黑体"/>
              <w:bCs/>
              <w:sz w:val="21"/>
              <w:szCs w:val="22"/>
            </w:rPr>
            <w:t>功能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_Toc32350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_Toc13018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bCs/>
              <w:sz w:val="21"/>
              <w:szCs w:val="22"/>
            </w:rPr>
            <w:t>1.3</w:t>
          </w:r>
          <w:r>
            <w:rPr>
              <w:rFonts w:hint="eastAsia" w:ascii="Arial" w:hAnsi="Arial" w:eastAsia="黑体" w:cs="Arial"/>
              <w:bCs/>
              <w:sz w:val="21"/>
              <w:szCs w:val="22"/>
              <w:lang w:val="en-US" w:eastAsia="zh-CN"/>
            </w:rPr>
            <w:t>.2</w:t>
          </w:r>
          <w:r>
            <w:rPr>
              <w:rFonts w:hint="eastAsia" w:ascii="Arial" w:hAnsi="Arial" w:eastAsia="黑体" w:cs="Arial"/>
              <w:bCs/>
              <w:sz w:val="21"/>
              <w:szCs w:val="22"/>
            </w:rPr>
            <w:t xml:space="preserve"> </w:t>
          </w:r>
          <w:r>
            <w:rPr>
              <w:rFonts w:hint="eastAsia" w:ascii="Arial" w:hAnsi="Arial" w:eastAsia="黑体" w:cs="Arial"/>
              <w:bCs/>
              <w:sz w:val="21"/>
              <w:szCs w:val="22"/>
              <w:lang w:val="en-US" w:eastAsia="zh-CN"/>
            </w:rPr>
            <w:t>后端</w:t>
          </w:r>
          <w:r>
            <w:rPr>
              <w:rFonts w:hint="eastAsia" w:ascii="Arial" w:hAnsi="Arial" w:eastAsia="黑体" w:cs="Arial"/>
              <w:bCs/>
              <w:sz w:val="21"/>
              <w:szCs w:val="22"/>
            </w:rPr>
            <w:t>功能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_Toc13018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_Toc10157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1.4 测试数据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_Toc10157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_Toc4177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bCs/>
              <w:sz w:val="21"/>
              <w:szCs w:val="22"/>
            </w:rPr>
            <w:t>1.4</w:t>
          </w:r>
          <w:r>
            <w:rPr>
              <w:rFonts w:hint="eastAsia" w:ascii="Arial" w:hAnsi="Arial" w:eastAsia="黑体" w:cs="Arial"/>
              <w:bCs/>
              <w:sz w:val="21"/>
              <w:szCs w:val="22"/>
              <w:lang w:val="en-US" w:eastAsia="zh-CN"/>
            </w:rPr>
            <w:t>.1 正确测试样例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_Toc4177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4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_Toc18241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bCs/>
              <w:sz w:val="21"/>
              <w:szCs w:val="22"/>
              <w:lang w:val="en-US" w:eastAsia="zh-CN"/>
            </w:rPr>
            <w:t>1.4.2 错误测试样例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_Toc18241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2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_Toc15689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2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概要分析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_Toc15689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_Toc595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2.1 任务的分解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_Toc595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_Toc5826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2.1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编译器实现任务的分解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_Toc5826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_Toc25602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2.1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前后端设计实现任务的分解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_Toc25602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_Toc32010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2.2 数据类型的定义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_Toc32010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_Toc3657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2.3 主程序流程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_Toc3657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_Toc26995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2.4 模块间的调用关系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_Toc26995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15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2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_Toc32623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3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详细分析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_Toc32623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_Toc2685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3.1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 xml:space="preserve"> 词法分析部分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_Toc2685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_Toc30720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3.2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文法部分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_Toc30720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_Toc25190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3.3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语法分析部分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_Toc25190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_Toc11670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3.4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语义分析部分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_Toc11670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_Toc844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3.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5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优化部分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_Toc844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23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_Toc6404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3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.6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目标代码生成部分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_Toc6404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_Toc7488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3.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7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 xml:space="preserve">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可视化设计部分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_Toc7488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25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2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_Toc25235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4  调试分析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_Toc25235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_Toc30196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>4.1 数据测试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_Toc30196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_Toc17782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>4.2 时间复杂度分析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_Toc17782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2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_Toc24306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5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用户使用说明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_Toc24306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_Toc19366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  <w:lang w:val="en-US" w:eastAsia="zh-CN"/>
            </w:rPr>
            <w:t>5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>.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  <w:lang w:val="en-US" w:eastAsia="zh-CN"/>
            </w:rPr>
            <w:t>1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 xml:space="preserve"> 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  <w:lang w:val="en-US" w:eastAsia="zh-CN"/>
            </w:rPr>
            <w:t>整体功能说明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_Toc19366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_Toc9857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  <w:lang w:val="en-US" w:eastAsia="zh-CN"/>
            </w:rPr>
            <w:t>5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>.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  <w:lang w:val="en-US" w:eastAsia="zh-CN"/>
            </w:rPr>
            <w:t>2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</w:rPr>
            <w:t xml:space="preserve"> </w:t>
          </w:r>
          <w:r>
            <w:rPr>
              <w:rFonts w:hint="eastAsia" w:ascii="黑体" w:hAnsi="黑体" w:eastAsia="黑体" w:cs="黑体"/>
              <w:bCs w:val="0"/>
              <w:i w:val="0"/>
              <w:iCs w:val="0"/>
              <w:sz w:val="21"/>
              <w:szCs w:val="21"/>
              <w:lang w:val="en-US" w:eastAsia="zh-CN"/>
            </w:rPr>
            <w:t>细节功能说明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_Toc9857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2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_Toc18551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6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概要分析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_Toc18551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40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_Toc16801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6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.1</w:t>
          </w:r>
          <w:r>
            <w:rPr>
              <w:rFonts w:ascii="Arial" w:hAnsi="Arial" w:eastAsia="黑体" w:cs="Arial"/>
              <w:i w:val="0"/>
              <w:sz w:val="21"/>
              <w:szCs w:val="21"/>
            </w:rPr>
            <w:t xml:space="preserve"> 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遇到的问题及解决方法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_Toc16801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40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_Toc13056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6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.2 思考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_Toc13056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_Toc19131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Arial" w:hAnsi="Arial" w:eastAsia="黑体" w:cs="Arial"/>
              <w:i w:val="0"/>
              <w:sz w:val="21"/>
              <w:szCs w:val="21"/>
              <w:lang w:val="en-US" w:eastAsia="zh-CN"/>
            </w:rPr>
            <w:t>6</w:t>
          </w:r>
          <w:r>
            <w:rPr>
              <w:rFonts w:hint="eastAsia" w:ascii="Arial" w:hAnsi="Arial" w:eastAsia="黑体" w:cs="Arial"/>
              <w:i w:val="0"/>
              <w:sz w:val="21"/>
              <w:szCs w:val="21"/>
            </w:rPr>
            <w:t>.3 对课程的认识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_Toc19131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33"/>
            <w:keepNext w:val="0"/>
            <w:keepLines w:val="0"/>
            <w:pageBreakBefore w:val="0"/>
            <w:widowControl/>
            <w:tabs>
              <w:tab w:val="right" w:leader="dot" w:pos="8788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00" w:lineRule="auto"/>
            <w:ind w:left="0" w:leftChars="0" w:firstLine="0" w:firstLineChars="0"/>
            <w:textAlignment w:val="auto"/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_Toc30901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黑体" w:hAnsi="黑体" w:eastAsia="黑体"/>
              <w:i w:val="0"/>
              <w:iCs w:val="0"/>
              <w:sz w:val="21"/>
              <w:szCs w:val="32"/>
            </w:rPr>
            <w:t>参考文献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_Toc30901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43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r>
            <w:fldChar w:fldCharType="end"/>
          </w:r>
        </w:p>
      </w:sdtContent>
    </w:sdt>
    <w:p>
      <w:pPr>
        <w:pStyle w:val="2"/>
        <w:spacing w:before="120" w:beforeLines="50" w:after="120" w:afterLines="50" w:line="360" w:lineRule="exact"/>
        <w:jc w:val="center"/>
        <w:rPr>
          <w:rFonts w:ascii="Arial" w:hAnsi="Arial" w:eastAsia="黑体" w:cs="Arial"/>
          <w:b w:val="0"/>
          <w:i w:val="0"/>
        </w:rPr>
      </w:pPr>
      <w:bookmarkStart w:id="6" w:name="_Toc16176"/>
      <w:r>
        <w:rPr>
          <w:rFonts w:eastAsia="黑体"/>
          <w:b w:val="0"/>
          <w:i w:val="0"/>
        </w:rPr>
        <w:t>1</w:t>
      </w:r>
      <w:r>
        <w:rPr>
          <w:rFonts w:ascii="Arial" w:hAnsi="Arial" w:eastAsia="黑体" w:cs="Arial"/>
          <w:b w:val="0"/>
          <w:i w:val="0"/>
        </w:rPr>
        <w:t xml:space="preserve">  </w:t>
      </w:r>
      <w:r>
        <w:rPr>
          <w:rFonts w:hint="eastAsia" w:ascii="黑体" w:hAnsi="黑体" w:eastAsia="黑体" w:cs="黑体"/>
          <w:b w:val="0"/>
          <w:bCs w:val="0"/>
          <w:i w:val="0"/>
          <w:iCs w:val="0"/>
        </w:rPr>
        <w:t>需求分析</w:t>
      </w:r>
      <w:bookmarkEnd w:id="6"/>
    </w:p>
    <w:p>
      <w:pPr>
        <w:pStyle w:val="3"/>
        <w:spacing w:before="120" w:beforeLines="50" w:after="120" w:afterLines="50" w:line="360" w:lineRule="auto"/>
        <w:ind w:right="-1"/>
        <w:rPr>
          <w:rFonts w:hint="eastAsia" w:ascii="黑体" w:hAnsi="黑体" w:eastAsia="黑体" w:cs="黑体"/>
          <w:b w:val="0"/>
          <w:bCs w:val="0"/>
          <w:i w:val="0"/>
        </w:rPr>
      </w:pPr>
      <w:bookmarkStart w:id="7" w:name="_Toc261510869"/>
      <w:bookmarkStart w:id="8" w:name="酸稳定常数测定的意义"/>
      <w:bookmarkStart w:id="9" w:name="_Toc30995"/>
      <w:bookmarkStart w:id="10" w:name="_Toc5219"/>
      <w:bookmarkStart w:id="63" w:name="_GoBack"/>
      <w:bookmarkEnd w:id="63"/>
      <w:r>
        <w:rPr>
          <w:rFonts w:hint="eastAsia" w:ascii="Arial" w:hAnsi="Arial" w:eastAsia="黑体" w:cs="Arial"/>
          <w:b w:val="0"/>
          <w:i w:val="0"/>
        </w:rPr>
        <w:t>1.1</w:t>
      </w:r>
      <w:r>
        <w:rPr>
          <w:rFonts w:ascii="Arial" w:hAnsi="Arial" w:eastAsia="黑体" w:cs="Arial"/>
          <w:b w:val="0"/>
          <w:i w:val="0"/>
        </w:rPr>
        <w:t xml:space="preserve"> </w:t>
      </w:r>
      <w:bookmarkEnd w:id="7"/>
      <w:bookmarkEnd w:id="8"/>
      <w:bookmarkEnd w:id="9"/>
      <w:r>
        <w:rPr>
          <w:rFonts w:hint="eastAsia" w:ascii="黑体" w:hAnsi="黑体" w:eastAsia="黑体" w:cs="黑体"/>
          <w:b w:val="0"/>
          <w:bCs w:val="0"/>
          <w:i w:val="0"/>
          <w:iCs w:val="0"/>
        </w:rPr>
        <w:t>程序任务输入及其范围</w:t>
      </w:r>
      <w:bookmarkEnd w:id="10"/>
    </w:p>
    <w:p>
      <w:pPr>
        <w:widowControl/>
        <w:spacing w:line="360" w:lineRule="auto"/>
        <w:ind w:firstLine="420" w:firstLineChars="0"/>
        <w:jc w:val="left"/>
      </w:pPr>
      <w:bookmarkStart w:id="11" w:name="Gorden法"/>
      <w:r>
        <w:rPr>
          <w:rFonts w:hint="eastAsia"/>
        </w:rPr>
        <w:t>本程序的输入</w:t>
      </w:r>
      <w:r>
        <w:rPr>
          <w:rFonts w:hint="eastAsia"/>
          <w:lang w:val="en-US" w:eastAsia="zh-CN"/>
        </w:rPr>
        <w:t>包含</w:t>
      </w:r>
      <w:r>
        <w:rPr>
          <w:rFonts w:hint="eastAsia"/>
        </w:rPr>
        <w:t>以下几项：</w:t>
      </w:r>
    </w:p>
    <w:p>
      <w:pPr>
        <w:pStyle w:val="27"/>
        <w:widowControl/>
        <w:numPr>
          <w:ilvl w:val="0"/>
          <w:numId w:val="1"/>
        </w:numPr>
        <w:spacing w:line="360" w:lineRule="auto"/>
        <w:ind w:firstLine="420" w:firstLineChars="0"/>
        <w:jc w:val="left"/>
      </w:pPr>
      <w:r>
        <w:rPr>
          <w:rFonts w:hint="eastAsia"/>
        </w:rPr>
        <w:t>类c语言的源程序，</w:t>
      </w:r>
      <w:r>
        <w:rPr>
          <w:rFonts w:hint="eastAsia"/>
          <w:lang w:val="en-US" w:eastAsia="zh-CN"/>
        </w:rPr>
        <w:t>源程序</w:t>
      </w:r>
      <w:r>
        <w:rPr>
          <w:rFonts w:hint="eastAsia"/>
        </w:rPr>
        <w:t>需要符合c语言的规范，并且不支持通过include方式引入其他c</w:t>
      </w:r>
      <w:r>
        <w:t>++</w:t>
      </w:r>
      <w:r>
        <w:rPr>
          <w:rFonts w:hint="eastAsia"/>
        </w:rPr>
        <w:t>库，也</w:t>
      </w:r>
      <w:r>
        <w:rPr>
          <w:rFonts w:hint="eastAsia"/>
          <w:lang w:val="en-US" w:eastAsia="zh-CN"/>
        </w:rPr>
        <w:t>不允许</w:t>
      </w:r>
      <w:r>
        <w:rPr>
          <w:rFonts w:hint="eastAsia"/>
        </w:rPr>
        <w:t>使用define语句进行宏定义（否则</w:t>
      </w:r>
      <w:r>
        <w:rPr>
          <w:rFonts w:hint="eastAsia"/>
          <w:lang w:val="en-US" w:eastAsia="zh-CN"/>
        </w:rPr>
        <w:t>编译器会将其</w:t>
      </w:r>
      <w:r>
        <w:rPr>
          <w:rFonts w:hint="eastAsia"/>
        </w:rPr>
        <w:t>视为错误输入）。支持的操作包括声明与定义全局变量</w:t>
      </w:r>
      <w:r>
        <w:rPr>
          <w:rFonts w:hint="eastAsia"/>
          <w:lang w:val="en-US" w:eastAsia="zh-CN"/>
        </w:rPr>
        <w:t>以及数组</w:t>
      </w:r>
      <w:r>
        <w:rPr>
          <w:rFonts w:hint="eastAsia"/>
        </w:rPr>
        <w:t>、声明函数、调用函数等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同时</w:t>
      </w:r>
      <w:r>
        <w:rPr>
          <w:rFonts w:hint="eastAsia"/>
        </w:rPr>
        <w:t>支持if</w:t>
      </w:r>
      <w:r>
        <w:t>-</w:t>
      </w:r>
      <w:r>
        <w:rPr>
          <w:rFonts w:hint="eastAsia"/>
        </w:rPr>
        <w:t>else、for、while等基本流程控制语句</w:t>
      </w:r>
      <w:r>
        <w:rPr>
          <w:rFonts w:hint="eastAsia"/>
          <w:lang w:eastAsia="zh-CN"/>
        </w:rPr>
        <w:t>。</w:t>
      </w:r>
    </w:p>
    <w:p>
      <w:pPr>
        <w:pStyle w:val="27"/>
        <w:widowControl/>
        <w:numPr>
          <w:ilvl w:val="0"/>
          <w:numId w:val="0"/>
        </w:numPr>
        <w:spacing w:line="360" w:lineRule="auto"/>
        <w:ind w:left="0" w:leftChars="0" w:firstLine="420" w:firstLineChars="0"/>
        <w:jc w:val="left"/>
      </w:pPr>
      <w:r>
        <w:rPr>
          <w:rFonts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(2)</w:t>
      </w:r>
      <w:r>
        <w:rPr>
          <w:rFonts w:hint="eastAsia" w:cs="Times New Roman"/>
          <w:kern w:val="2"/>
          <w:sz w:val="21"/>
          <w:szCs w:val="21"/>
          <w:lang w:val="en-US" w:eastAsia="zh-CN" w:bidi="ar-SA"/>
        </w:rPr>
        <w:t xml:space="preserve"> </w:t>
      </w:r>
      <w:r>
        <w:rPr>
          <w:rFonts w:hint="eastAsia"/>
        </w:rPr>
        <w:t>输入文法内容，</w:t>
      </w:r>
      <w:r>
        <w:rPr>
          <w:rFonts w:hint="eastAsia"/>
          <w:lang w:val="en-US" w:eastAsia="zh-CN"/>
        </w:rPr>
        <w:t>该</w:t>
      </w:r>
      <w:r>
        <w:rPr>
          <w:rFonts w:hint="eastAsia"/>
        </w:rPr>
        <w:t>文法类似于c语言语法，</w:t>
      </w:r>
      <w:r>
        <w:rPr>
          <w:rFonts w:hint="eastAsia"/>
          <w:lang w:val="en-US" w:eastAsia="zh-CN"/>
        </w:rPr>
        <w:t>其中包括赋值、选择语句，以及对数组判定以及函数调用。在grammar文件中，</w:t>
      </w:r>
      <w:r>
        <w:rPr>
          <w:rFonts w:hint="eastAsia"/>
        </w:rPr>
        <w:t>使用</w:t>
      </w:r>
      <w:r>
        <w:rPr>
          <w:rFonts w:hint="eastAsia"/>
          <w:lang w:val="en-US" w:eastAsia="zh-CN"/>
        </w:rPr>
        <w:t xml:space="preserve"> </w:t>
      </w:r>
      <w:r>
        <w:t>:=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表示推导，</w:t>
      </w:r>
      <w:r>
        <w:rPr>
          <w:rFonts w:hint="eastAsia"/>
          <w:lang w:val="en-US" w:eastAsia="zh-CN"/>
        </w:rPr>
        <w:t>其中</w:t>
      </w:r>
      <w:r>
        <w:rPr>
          <w:rFonts w:hint="eastAsia"/>
        </w:rPr>
        <w:t>左边为非终结符，右边为终结符</w:t>
      </w:r>
      <w:r>
        <w:rPr>
          <w:rFonts w:hint="eastAsia"/>
          <w:lang w:eastAsia="zh-CN"/>
        </w:rPr>
        <w:t>。</w:t>
      </w:r>
      <w:r>
        <w:rPr>
          <w:rFonts w:hint="eastAsia"/>
        </w:rPr>
        <w:t>下面是</w:t>
      </w:r>
      <w:r>
        <w:rPr>
          <w:rFonts w:hint="eastAsia"/>
          <w:lang w:val="en-US" w:eastAsia="zh-CN"/>
        </w:rPr>
        <w:t>我设计的类C编译器所支持</w:t>
      </w:r>
      <w:r>
        <w:rPr>
          <w:rFonts w:hint="eastAsia"/>
        </w:rPr>
        <w:t>文法的生成式，可以在项目</w:t>
      </w:r>
      <w:r>
        <w:rPr>
          <w:rFonts w:hint="eastAsia"/>
          <w:lang w:val="en-US" w:eastAsia="zh-CN"/>
        </w:rPr>
        <w:t>路径下的grammar</w:t>
      </w:r>
      <w:r>
        <w:t>.txt</w:t>
      </w:r>
      <w:r>
        <w:rPr>
          <w:rFonts w:hint="eastAsia"/>
        </w:rPr>
        <w:t>中找到，此文件路径在源代码中规定，不支持自定义修改。</w:t>
      </w:r>
    </w:p>
    <w:p>
      <w:pPr>
        <w:pStyle w:val="27"/>
        <w:widowControl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575300" cy="4112895"/>
            <wp:effectExtent l="0" t="0" r="0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widowControl/>
        <w:spacing w:line="360" w:lineRule="auto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图1-1. 类C编译器文法展示</w:t>
      </w:r>
    </w:p>
    <w:p>
      <w:pPr>
        <w:widowControl/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使用了springboot+myBaits-plus实现后端编译以及数据库功能，同时前端使用vue实现交互，因此与一般QT程序不同，我设计的网页端IDE可以实时修改并保存对源代码的修改，同时所有编写的类C语言程序以及对应.s的汇编代码都会存储到数据库中，实现数据的离线保</w:t>
      </w:r>
    </w:p>
    <w:p>
      <w:pPr>
        <w:widowControl/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存。</w:t>
      </w:r>
    </w:p>
    <w:p>
      <w:pPr>
        <w:widowControl/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在点击前端的编译按钮后，前端使用Fetch API将类C语言代码通过http协议传向后端。后端在接收前端给定输入并从本地获取grammar文件。在</w:t>
      </w:r>
      <w:r>
        <w:rPr>
          <w:rFonts w:hint="eastAsia"/>
        </w:rPr>
        <w:t>接受以上两项输入之后，</w:t>
      </w:r>
      <w:r>
        <w:rPr>
          <w:rFonts w:hint="eastAsia"/>
          <w:lang w:val="en-US" w:eastAsia="zh-CN"/>
        </w:rPr>
        <w:t>后端会进行以下五步操作：</w:t>
      </w:r>
    </w:p>
    <w:p>
      <w:pPr>
        <w:widowControl/>
        <w:numPr>
          <w:ilvl w:val="0"/>
          <w:numId w:val="2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词法分析（Lexical Analysis）：词法分析是编译</w:t>
      </w:r>
      <w:r>
        <w:rPr>
          <w:rFonts w:hint="eastAsia"/>
          <w:lang w:val="en-US" w:eastAsia="zh-CN"/>
        </w:rPr>
        <w:t>过程的第一步，词法分析器</w:t>
      </w:r>
      <w:r>
        <w:rPr>
          <w:rFonts w:hint="default"/>
          <w:lang w:val="en-US" w:eastAsia="zh-CN"/>
        </w:rPr>
        <w:t>将源代码分解为一个个称为词法单元的最小语义单元。词法单元可以是关键字、标识符、运算符、常量或分隔符等。词法分析器读取源代码字符流，将其转换为词法单元序列，并去除不必要的空格和注释。</w:t>
      </w:r>
      <w:r>
        <w:rPr>
          <w:rFonts w:hint="eastAsia"/>
          <w:lang w:val="en-US" w:eastAsia="zh-CN"/>
        </w:rPr>
        <w:t>在完成词法分析后，后端将分析结果传给前端，</w:t>
      </w:r>
      <w:r>
        <w:rPr>
          <w:rFonts w:hint="eastAsia"/>
        </w:rPr>
        <w:t>并</w:t>
      </w:r>
      <w:r>
        <w:rPr>
          <w:rFonts w:hint="eastAsia"/>
          <w:lang w:val="en-US" w:eastAsia="zh-CN"/>
        </w:rPr>
        <w:t>在前端的词法分析展示界面显示符号表以及代码的词法单元序列，</w:t>
      </w:r>
    </w:p>
    <w:p>
      <w:pPr>
        <w:widowControl/>
        <w:numPr>
          <w:ilvl w:val="0"/>
          <w:numId w:val="2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语法分析（Syntax Analysis）： 语法分析是编译过程的第二步</w:t>
      </w:r>
      <w:r>
        <w:rPr>
          <w:rFonts w:hint="eastAsia"/>
          <w:lang w:val="en-US" w:eastAsia="zh-CN"/>
        </w:rPr>
        <w:t>，语法分析器首先读取grammer文件，读取文法表达式，并在此基础上建立每个元素的FIRST集以及FOLLOW集，之后通过LR(1)的分析方法，构建出LR(1)项目集簇并绘制LR(1)分析表，最后获取词法分析器提供的词法单元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在LR(1)分析表的帮助下，完成推导，计算语法树并保存推导过程。在完成语法分析后，后端将分析结果传给前端，</w:t>
      </w:r>
      <w:r>
        <w:rPr>
          <w:rFonts w:hint="eastAsia"/>
        </w:rPr>
        <w:t>并</w:t>
      </w:r>
      <w:r>
        <w:rPr>
          <w:rFonts w:hint="eastAsia"/>
          <w:lang w:val="en-US" w:eastAsia="zh-CN"/>
        </w:rPr>
        <w:t>在前端的语法分析展示界面显示LR(1)项目集簇和推导过程。同时在前端的语法树展示界面绘制出语法树。</w:t>
      </w:r>
    </w:p>
    <w:p>
      <w:pPr>
        <w:widowControl/>
        <w:numPr>
          <w:ilvl w:val="0"/>
          <w:numId w:val="2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语义分析（Semantic Analysis）： 语义分析是编译过程的第三步。它对语法树进行进一步的分析，并检查源代码的语义正确性。语义分析器执行类型检查、符号表管理和语义规则验证等操作。它确保变量和表达式的类型匹配、函数调用正确、变量声明和作用域等语义问题得到处理。</w:t>
      </w:r>
      <w:r>
        <w:rPr>
          <w:rFonts w:hint="eastAsia"/>
          <w:lang w:val="en-US" w:eastAsia="zh-CN"/>
        </w:rPr>
        <w:t>在完成语义分析后，可以获取到中间代码，其</w:t>
      </w:r>
      <w:r>
        <w:rPr>
          <w:rFonts w:hint="eastAsia"/>
        </w:rPr>
        <w:t>以四元式的形式存储</w:t>
      </w:r>
      <w:r>
        <w:rPr>
          <w:rFonts w:hint="eastAsia"/>
          <w:lang w:eastAsia="zh-CN"/>
        </w:rPr>
        <w:t>。</w:t>
      </w:r>
    </w:p>
    <w:p>
      <w:pPr>
        <w:widowControl/>
        <w:numPr>
          <w:ilvl w:val="0"/>
          <w:numId w:val="2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优化（Optimization）： 优化是编译过程的一个重要阶段。在优化阶段，编译器尝试通过修改中间表示形式来改进程序的性能和效率。优化可以针对不同的方面进行，例如时间优化和空间优化。优化技术包括常量折叠、死代码消除、循环展开、代码内联、寄存器分配等。通过优化，编译器可以生成更有效的目标代码，提高程序的执行速度和资源利用率。</w:t>
      </w:r>
      <w:r>
        <w:rPr>
          <w:rFonts w:hint="eastAsia"/>
          <w:lang w:val="en-US" w:eastAsia="zh-CN"/>
        </w:rPr>
        <w:t>在完成优化后，后端将分析结果传给前端，</w:t>
      </w:r>
      <w:r>
        <w:rPr>
          <w:rFonts w:hint="eastAsia"/>
        </w:rPr>
        <w:t>并</w:t>
      </w:r>
      <w:r>
        <w:rPr>
          <w:rFonts w:hint="eastAsia"/>
          <w:lang w:val="en-US" w:eastAsia="zh-CN"/>
        </w:rPr>
        <w:t>在前端的语义分析和优化界面显示优化前和优化有的中间代码。</w:t>
      </w:r>
    </w:p>
    <w:p>
      <w:pPr>
        <w:widowControl/>
        <w:numPr>
          <w:ilvl w:val="0"/>
          <w:numId w:val="2"/>
        </w:numPr>
        <w:spacing w:line="360" w:lineRule="auto"/>
        <w:ind w:left="0" w:leftChars="0" w:firstLine="420" w:firstLineChars="0"/>
        <w:jc w:val="left"/>
      </w:pPr>
      <w:r>
        <w:rPr>
          <w:rFonts w:hint="default"/>
          <w:lang w:val="en-US" w:eastAsia="zh-CN"/>
        </w:rPr>
        <w:t>目标代码生成（Code Generation）： 目标代码生成是编译过程的最后一步。在这个阶段，编译器将优化后的中间表示形式转换为目标机器的</w:t>
      </w:r>
      <w:r>
        <w:rPr>
          <w:rFonts w:hint="eastAsia"/>
          <w:lang w:val="en-US" w:eastAsia="zh-CN"/>
        </w:rPr>
        <w:t>MIPS</w:t>
      </w:r>
      <w:r>
        <w:rPr>
          <w:rFonts w:hint="default"/>
          <w:lang w:val="en-US" w:eastAsia="zh-CN"/>
        </w:rPr>
        <w:t>汇编代码</w:t>
      </w:r>
      <w:r>
        <w:rPr>
          <w:rFonts w:hint="eastAsia"/>
          <w:lang w:val="en-US" w:eastAsia="zh-CN"/>
        </w:rPr>
        <w:t>。在完成目标代码生成时，后端将生成的目标代码传给前端，</w:t>
      </w:r>
      <w:r>
        <w:rPr>
          <w:rFonts w:hint="eastAsia"/>
        </w:rPr>
        <w:t>并</w:t>
      </w:r>
      <w:r>
        <w:rPr>
          <w:rFonts w:hint="eastAsia"/>
          <w:lang w:val="en-US" w:eastAsia="zh-CN"/>
        </w:rPr>
        <w:t>在前端展示编译执行过程以及最后获得的目标代码。最后，将目标代码保存到被编译的代码同文件夹下的位置。</w:t>
      </w:r>
    </w:p>
    <w:p>
      <w:pPr>
        <w:pStyle w:val="3"/>
        <w:spacing w:before="120" w:beforeLines="50" w:after="120" w:afterLines="50" w:line="360" w:lineRule="auto"/>
        <w:ind w:right="-1"/>
      </w:pPr>
      <w:bookmarkStart w:id="12" w:name="_Toc19301"/>
      <w:bookmarkStart w:id="13" w:name="_Toc4562"/>
      <w:r>
        <w:rPr>
          <w:rFonts w:hint="eastAsia" w:ascii="Arial" w:hAnsi="Arial" w:eastAsia="黑体" w:cs="Arial"/>
          <w:b w:val="0"/>
          <w:i w:val="0"/>
        </w:rPr>
        <w:t xml:space="preserve">1.2 </w:t>
      </w:r>
      <w:bookmarkEnd w:id="11"/>
      <w:bookmarkEnd w:id="12"/>
      <w:r>
        <w:rPr>
          <w:rFonts w:hint="eastAsia" w:ascii="Arial" w:hAnsi="Arial" w:eastAsia="黑体" w:cs="Arial"/>
          <w:b w:val="0"/>
          <w:i w:val="0"/>
        </w:rPr>
        <w:t>输出形式</w:t>
      </w:r>
      <w:bookmarkEnd w:id="13"/>
    </w:p>
    <w:p>
      <w:pPr>
        <w:spacing w:line="360" w:lineRule="auto"/>
        <w:rPr>
          <w:rFonts w:hint="default" w:eastAsia="宋体"/>
          <w:lang w:val="en-US" w:eastAsia="zh-CN"/>
        </w:rPr>
      </w:pPr>
      <w:r>
        <w:tab/>
      </w:r>
      <w:r>
        <w:rPr>
          <w:rFonts w:hint="eastAsia"/>
        </w:rPr>
        <w:t>假设输入的源文件符合</w:t>
      </w:r>
      <w:r>
        <w:rPr>
          <w:rFonts w:hint="eastAsia"/>
          <w:lang w:val="en-US" w:eastAsia="zh-CN"/>
        </w:rPr>
        <w:t>grammer文件</w:t>
      </w:r>
      <w:r>
        <w:rPr>
          <w:rFonts w:hint="eastAsia"/>
        </w:rPr>
        <w:t>的文法要求，</w:t>
      </w:r>
      <w:r>
        <w:rPr>
          <w:rFonts w:hint="eastAsia"/>
          <w:lang w:val="en-US" w:eastAsia="zh-CN"/>
        </w:rPr>
        <w:t>并且在上述的五个阶段没有出现错误，那么在前端页面的右下展示运行日志、词法分析、语法分析、语法树等六个展示界面，其中可以通过点击切换不同页面，展示内容包括符号表、词法单元序列、语法树、中间代码、目标代码等不同阶段的输出；但是如果输入的</w:t>
      </w:r>
      <w:r>
        <w:rPr>
          <w:rFonts w:hint="eastAsia"/>
        </w:rPr>
        <w:t>源文件</w:t>
      </w:r>
      <w:r>
        <w:rPr>
          <w:rFonts w:hint="eastAsia"/>
          <w:lang w:val="en-US" w:eastAsia="zh-CN"/>
        </w:rPr>
        <w:t>不</w:t>
      </w:r>
      <w:r>
        <w:rPr>
          <w:rFonts w:hint="eastAsia"/>
        </w:rPr>
        <w:t>符合</w:t>
      </w:r>
      <w:r>
        <w:rPr>
          <w:rFonts w:hint="eastAsia"/>
          <w:lang w:val="en-US" w:eastAsia="zh-CN"/>
        </w:rPr>
        <w:t>grammer文件</w:t>
      </w:r>
      <w:r>
        <w:rPr>
          <w:rFonts w:hint="eastAsia"/>
        </w:rPr>
        <w:t>的文法要求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那么后端会在执行编译程序的时候抛出问题，并在前端的运行日志页面输出问题。</w:t>
      </w:r>
    </w:p>
    <w:p>
      <w:pPr>
        <w:pStyle w:val="3"/>
        <w:spacing w:before="120" w:beforeLines="50" w:after="120" w:afterLines="50" w:line="360" w:lineRule="auto"/>
        <w:ind w:right="-1"/>
        <w:rPr>
          <w:rFonts w:ascii="Arial" w:hAnsi="Arial" w:eastAsia="黑体" w:cs="Arial"/>
          <w:b w:val="0"/>
          <w:i w:val="0"/>
        </w:rPr>
      </w:pPr>
      <w:bookmarkStart w:id="14" w:name="_Toc13663"/>
      <w:r>
        <w:rPr>
          <w:rFonts w:hint="eastAsia" w:ascii="Arial" w:hAnsi="Arial" w:eastAsia="黑体" w:cs="Arial"/>
          <w:b w:val="0"/>
          <w:i w:val="0"/>
        </w:rPr>
        <w:t>1.3 程序功能</w:t>
      </w:r>
      <w:bookmarkEnd w:id="14"/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="200" w:after="200" w:line="360" w:lineRule="auto"/>
        <w:textAlignment w:val="baseline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bookmarkStart w:id="15" w:name="_Toc32350"/>
      <w:r>
        <w:rPr>
          <w:rFonts w:hint="default" w:ascii="Arial" w:hAnsi="Arial" w:eastAsia="黑体" w:cs="Arial"/>
          <w:b w:val="0"/>
          <w:bCs/>
          <w:sz w:val="21"/>
          <w:szCs w:val="21"/>
        </w:rPr>
        <w:t>1.3</w:t>
      </w:r>
      <w:r>
        <w:rPr>
          <w:rFonts w:hint="default" w:ascii="Arial" w:hAnsi="Arial" w:eastAsia="黑体" w:cs="Arial"/>
          <w:b w:val="0"/>
          <w:bCs/>
          <w:sz w:val="21"/>
          <w:szCs w:val="21"/>
          <w:lang w:val="en-US" w:eastAsia="zh-CN"/>
        </w:rPr>
        <w:t>.1</w:t>
      </w:r>
      <w:r>
        <w:rPr>
          <w:rFonts w:hint="eastAsia" w:ascii="黑体" w:hAnsi="黑体" w:eastAsia="黑体" w:cs="黑体"/>
          <w:b w:val="0"/>
          <w:bCs/>
          <w:sz w:val="21"/>
          <w:szCs w:val="21"/>
        </w:rPr>
        <w:t xml:space="preserve"> </w:t>
      </w: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t>前端</w:t>
      </w:r>
      <w:r>
        <w:rPr>
          <w:rFonts w:hint="eastAsia" w:ascii="黑体" w:hAnsi="黑体" w:eastAsia="黑体" w:cs="黑体"/>
          <w:b w:val="0"/>
          <w:bCs/>
          <w:sz w:val="21"/>
          <w:szCs w:val="21"/>
        </w:rPr>
        <w:t>功能</w:t>
      </w:r>
      <w:bookmarkEnd w:id="15"/>
    </w:p>
    <w:p>
      <w:pPr>
        <w:widowControl/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前端从后端获取数据并展示到网页上，其主要功能如下（括号中为功能对应快捷键）：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新建文件（CTRL+1）：新建空白文件，并将文件id，文件名，父文件夹等信息传向后端数据库。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新建文件夹（CTRL+2）：新建空文件夹，并将文件夹名，父文件夹等信息传向后端数据库。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保存文件（CTRL+S）：保存选中文件的内容，并将文件id，文件名，文件内容等信息传向后端数据库进行修改。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上传文件（CTRL+U）：从本地上传文件到网页端，并将新上传的文件对应的文件id，文件名，父文件夹等信息传向后端数据库。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下载文件（CTRL+D）：下载选中文件到本地。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剪切内容（CTRL+X）：剪切编辑区域中选中文本到clipboard。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复制内容（CTRL+C）：复制编辑区域中选中文本到clipboard。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粘贴内容（CTRL+V）：从clipboard中获取文本粘贴到编辑区域中对应位置。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搜索内容（CTRL+F）：搜索编译区域中与给定文本相同的行以及对应内容，其中搜索文本两侧置%用于突出。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替换内容（CTRL+R）：搜索编译区域中与给定文本相同的行以及对应内容，并替换为对应替换内容，其中搜索文本两侧置%用于突出。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编译代码（CTRL+G）：编译选中文件，将文件中的内容传给后端，之后后端编译类C代码，并将编译过程中的中间结果传给前端，之后展示在网页右下的展示界面。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帮助文档（CTRL+H）：点击帮助文档后在编辑区显示帮助文档，其中包含网页的功能以及使用注意事项。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修改文件名称：在文件栏区域右键打开弹窗，之后选中修改文件，可以修改选中文件的名称，之后将文件id，文件新名称，文件内容等信息传向后端数据库进行修改。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删除文件名称：在文件栏区域右键打开弹窗，之后选中删除文件，可以删除选中文件，之后将文件id，文件新名称，文件内容等信息传向后端数据库将对应数据删除。</w:t>
      </w:r>
    </w:p>
    <w:p>
      <w:pPr>
        <w:widowControl/>
        <w:numPr>
          <w:ilvl w:val="0"/>
          <w:numId w:val="3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TAB键（Tab）：使用Tab快捷键，在编译区域会添加一个缩进。</w:t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="200" w:after="200" w:line="360" w:lineRule="auto"/>
        <w:textAlignment w:val="baseline"/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</w:pPr>
      <w:bookmarkStart w:id="16" w:name="_Toc13018"/>
      <w:r>
        <w:rPr>
          <w:rFonts w:hint="eastAsia" w:ascii="Arial" w:hAnsi="Arial" w:eastAsia="黑体" w:cs="Arial"/>
          <w:b w:val="0"/>
          <w:bCs/>
          <w:sz w:val="21"/>
          <w:szCs w:val="21"/>
        </w:rPr>
        <w:t>1.3</w:t>
      </w:r>
      <w:r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  <w:t>.2</w:t>
      </w:r>
      <w:r>
        <w:rPr>
          <w:rFonts w:hint="eastAsia" w:ascii="Arial" w:hAnsi="Arial" w:eastAsia="黑体" w:cs="Arial"/>
          <w:b w:val="0"/>
          <w:bCs/>
          <w:sz w:val="21"/>
          <w:szCs w:val="21"/>
        </w:rPr>
        <w:t xml:space="preserve"> </w:t>
      </w:r>
      <w:r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  <w:t>后端</w:t>
      </w:r>
      <w:r>
        <w:rPr>
          <w:rFonts w:hint="eastAsia" w:ascii="Arial" w:hAnsi="Arial" w:eastAsia="黑体" w:cs="Arial"/>
          <w:b w:val="0"/>
          <w:bCs/>
          <w:sz w:val="21"/>
          <w:szCs w:val="21"/>
        </w:rPr>
        <w:t>功能</w:t>
      </w:r>
      <w:bookmarkEnd w:id="16"/>
    </w:p>
    <w:p>
      <w:pPr>
        <w:widowControl/>
        <w:numPr>
          <w:ilvl w:val="0"/>
          <w:numId w:val="4"/>
        </w:numPr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获取文件树：在初始化的时候将数据库的所有文件的信息传输到前端，之后在前端就可</w:t>
      </w:r>
    </w:p>
    <w:p>
      <w:pPr>
        <w:widowControl/>
        <w:numPr>
          <w:ilvl w:val="0"/>
          <w:numId w:val="0"/>
        </w:num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以展示出对应的文件树。</w:t>
      </w:r>
    </w:p>
    <w:p>
      <w:pPr>
        <w:widowControl/>
        <w:numPr>
          <w:ilvl w:val="0"/>
          <w:numId w:val="4"/>
        </w:numPr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获取文件表项数量：获取后端数据库中数据表项的数量。</w:t>
      </w:r>
    </w:p>
    <w:p>
      <w:pPr>
        <w:widowControl/>
        <w:numPr>
          <w:ilvl w:val="0"/>
          <w:numId w:val="4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插入或修改文件表项：从前端获取文件信息，如果后端数据库中不包含文件id，那么就向数据库中插入一条新文件表项，否则在原有表项上进行修改。</w:t>
      </w:r>
    </w:p>
    <w:p>
      <w:pPr>
        <w:widowControl/>
        <w:numPr>
          <w:ilvl w:val="0"/>
          <w:numId w:val="4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删除文件表项：从前端获取文件信息，删除对应文件id的数据库表项。</w:t>
      </w:r>
    </w:p>
    <w:p>
      <w:pPr>
        <w:widowControl/>
        <w:numPr>
          <w:ilvl w:val="0"/>
          <w:numId w:val="4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文件改名：从前端获取文件信息，更新对应文件id的label属性。</w:t>
      </w:r>
    </w:p>
    <w:p>
      <w:pPr>
        <w:widowControl/>
        <w:numPr>
          <w:ilvl w:val="0"/>
          <w:numId w:val="4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保存文件：从前端获取文件信息，更新对应文件id的fileContent属性。</w:t>
      </w:r>
    </w:p>
    <w:p>
      <w:pPr>
        <w:widowControl/>
        <w:numPr>
          <w:ilvl w:val="0"/>
          <w:numId w:val="4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编译：从前端获取文件的文件内容信息，对输入的代码进行词法分析、语法分析、语义分析、优化和目标代码生成，之后将生成的目标代码传回前端；如果在编译的过程中出错则将错误信息传向前端。</w:t>
      </w:r>
    </w:p>
    <w:p>
      <w:pPr>
        <w:widowControl/>
        <w:numPr>
          <w:ilvl w:val="0"/>
          <w:numId w:val="4"/>
        </w:numPr>
        <w:spacing w:line="360" w:lineRule="auto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保存结果：从前端获取生成的汇编文件名称和汇编代码，将信息插入到数据库中，在被编译代码同目录下新建汇编代码文件 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./code/1.cpp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编译后的汇编代码会保存到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./code/1.s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)。</w:t>
      </w:r>
    </w:p>
    <w:p>
      <w:pPr>
        <w:pStyle w:val="3"/>
        <w:spacing w:before="120" w:beforeLines="50" w:after="120" w:afterLines="50" w:line="360" w:lineRule="auto"/>
        <w:ind w:right="-1"/>
        <w:rPr>
          <w:rFonts w:ascii="Arial" w:hAnsi="Arial" w:eastAsia="黑体" w:cs="Arial"/>
          <w:b w:val="0"/>
          <w:i w:val="0"/>
        </w:rPr>
      </w:pPr>
      <w:bookmarkStart w:id="17" w:name="_Toc10157"/>
      <w:r>
        <w:rPr>
          <w:rFonts w:hint="eastAsia" w:ascii="Arial" w:hAnsi="Arial" w:eastAsia="黑体" w:cs="Arial"/>
          <w:b w:val="0"/>
          <w:i w:val="0"/>
        </w:rPr>
        <w:t>1.4 测试数据</w:t>
      </w:r>
      <w:bookmarkEnd w:id="17"/>
    </w:p>
    <w:p>
      <w:pPr>
        <w:pStyle w:val="4"/>
        <w:spacing w:line="360" w:lineRule="auto"/>
        <w:rPr>
          <w:rFonts w:hint="eastAsia" w:eastAsia="宋体"/>
          <w:lang w:eastAsia="zh-CN"/>
        </w:rPr>
      </w:pPr>
      <w:r>
        <w:rPr>
          <w:rFonts w:hint="eastAsia"/>
        </w:rPr>
        <w:t>测试数据分别包含</w:t>
      </w:r>
      <w:r>
        <w:rPr>
          <w:rFonts w:hint="eastAsia"/>
          <w:lang w:val="en-US" w:eastAsia="zh-CN"/>
        </w:rPr>
        <w:t>多</w:t>
      </w:r>
      <w:r>
        <w:rPr>
          <w:rFonts w:hint="eastAsia"/>
        </w:rPr>
        <w:t>份符合语法规范</w:t>
      </w:r>
      <w:r>
        <w:rPr>
          <w:rFonts w:hint="eastAsia"/>
          <w:lang w:val="en-US" w:eastAsia="zh-CN"/>
        </w:rPr>
        <w:t>并带有函数调用和数组</w:t>
      </w:r>
      <w:r>
        <w:rPr>
          <w:rFonts w:hint="eastAsia"/>
        </w:rPr>
        <w:t>的源代码，以及多份包含</w:t>
      </w:r>
      <w:r>
        <w:rPr>
          <w:rFonts w:hint="eastAsia"/>
          <w:lang w:val="en-US" w:eastAsia="zh-CN"/>
        </w:rPr>
        <w:t>各类</w:t>
      </w:r>
      <w:r>
        <w:rPr>
          <w:rFonts w:hint="eastAsia"/>
        </w:rPr>
        <w:t>语法错误（包含基本的语法错误以及较为高级的语义错误）的的源代码</w:t>
      </w:r>
      <w:r>
        <w:rPr>
          <w:rFonts w:hint="eastAsia"/>
          <w:lang w:eastAsia="zh-CN"/>
        </w:rPr>
        <w:t>。</w:t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="200" w:after="200" w:line="360" w:lineRule="auto"/>
        <w:textAlignment w:val="baseline"/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</w:pPr>
      <w:bookmarkStart w:id="18" w:name="_Toc4177"/>
      <w:r>
        <w:rPr>
          <w:rFonts w:hint="eastAsia" w:ascii="Arial" w:hAnsi="Arial" w:eastAsia="黑体" w:cs="Arial"/>
          <w:b w:val="0"/>
          <w:bCs/>
          <w:sz w:val="21"/>
          <w:szCs w:val="21"/>
        </w:rPr>
        <w:t>1.4</w:t>
      </w:r>
      <w:r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  <w:t>.1 正确测试样例</w:t>
      </w:r>
      <w:bookmarkEnd w:id="18"/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 right1.cpp：不包含数组，最简单的测试样例。</w:t>
      </w:r>
    </w:p>
    <w:p>
      <w:pPr>
        <w:pStyle w:val="4"/>
        <w:spacing w:line="360" w:lineRule="auto"/>
        <w:jc w:val="center"/>
      </w:pPr>
      <w:r>
        <w:drawing>
          <wp:inline distT="0" distB="0" distL="114300" distR="114300">
            <wp:extent cx="2753995" cy="3107055"/>
            <wp:effectExtent l="0" t="0" r="190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图1-2. right1.cpp测试样例</w:t>
      </w:r>
    </w:p>
    <w:p>
      <w:pPr>
        <w:pStyle w:val="4"/>
        <w:spacing w:line="360" w:lineRule="auto"/>
        <w:jc w:val="center"/>
      </w:pPr>
      <w:r>
        <w:drawing>
          <wp:inline distT="0" distB="0" distL="114300" distR="114300">
            <wp:extent cx="5572125" cy="1962150"/>
            <wp:effectExtent l="0" t="0" r="3175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图1-3. right1.cpp前端输出结果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 right2.cpp：包含数组，函数调用，较困难的测试样例。</w:t>
      </w:r>
    </w:p>
    <w:p>
      <w:pPr>
        <w:pStyle w:val="4"/>
        <w:spacing w:line="360" w:lineRule="auto"/>
        <w:jc w:val="center"/>
      </w:pPr>
      <w:r>
        <w:drawing>
          <wp:inline distT="0" distB="0" distL="114300" distR="114300">
            <wp:extent cx="3079750" cy="5621020"/>
            <wp:effectExtent l="0" t="0" r="6350" b="508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图1-4. right2.cpp测试样例</w:t>
      </w:r>
    </w:p>
    <w:p>
      <w:pPr>
        <w:pStyle w:val="4"/>
        <w:spacing w:line="360" w:lineRule="auto"/>
      </w:pPr>
      <w:r>
        <w:drawing>
          <wp:inline distT="0" distB="0" distL="114300" distR="114300">
            <wp:extent cx="5580380" cy="2015490"/>
            <wp:effectExtent l="0" t="0" r="7620" b="381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图1-5. right2.cpp前端输出结果</w:t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before="200" w:after="200" w:line="360" w:lineRule="auto"/>
        <w:textAlignment w:val="baseline"/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</w:pPr>
      <w:bookmarkStart w:id="19" w:name="_Toc18241"/>
      <w:r>
        <w:rPr>
          <w:rFonts w:hint="eastAsia" w:ascii="Arial" w:hAnsi="Arial" w:eastAsia="黑体" w:cs="Arial"/>
          <w:b w:val="0"/>
          <w:bCs/>
          <w:sz w:val="21"/>
          <w:szCs w:val="21"/>
          <w:lang w:val="en-US" w:eastAsia="zh-CN"/>
        </w:rPr>
        <w:t>1.4.2 错误测试样例</w:t>
      </w:r>
      <w:bookmarkEnd w:id="19"/>
    </w:p>
    <w:p>
      <w:pPr>
        <w:pStyle w:val="4"/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 wrong1.cpp：错误源程序（注释错误）</w:t>
      </w:r>
    </w:p>
    <w:p>
      <w:pPr>
        <w:pStyle w:val="4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55900" cy="3467100"/>
            <wp:effectExtent l="0" t="0" r="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图1-6. wrong1.cpp测试样例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547235" cy="1116330"/>
            <wp:effectExtent l="0" t="0" r="12065" b="12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图1-7. wrong1.cpp前端输出结果</w:t>
      </w:r>
    </w:p>
    <w:p>
      <w:pPr>
        <w:pStyle w:val="4"/>
        <w:numPr>
          <w:ilvl w:val="0"/>
          <w:numId w:val="5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wrong2.cpp：错误源程序（不符合文法生成式）</w:t>
      </w:r>
    </w:p>
    <w:p>
      <w:pPr>
        <w:pStyle w:val="4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673350" cy="3143250"/>
            <wp:effectExtent l="0" t="0" r="6350" b="635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图1-8. wrong2.cpp测试样例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627880" cy="1337945"/>
            <wp:effectExtent l="0" t="0" r="7620" b="825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图1-9. wrong2.cpp前端输出结果</w:t>
      </w:r>
    </w:p>
    <w:p>
      <w:pPr>
        <w:pStyle w:val="4"/>
        <w:numPr>
          <w:ilvl w:val="0"/>
          <w:numId w:val="5"/>
        </w:numPr>
        <w:spacing w:line="36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wrong3.cpp：</w:t>
      </w:r>
      <w:r>
        <w:rPr>
          <w:rFonts w:hint="eastAsia"/>
        </w:rPr>
        <w:t>错误源程序（函数</w:t>
      </w:r>
      <w:r>
        <w:rPr>
          <w:rFonts w:hint="eastAsia"/>
          <w:lang w:val="en-US" w:eastAsia="zh-CN"/>
        </w:rPr>
        <w:t>无返回）</w:t>
      </w:r>
    </w:p>
    <w:p>
      <w:pPr>
        <w:pStyle w:val="4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41295" cy="2774950"/>
            <wp:effectExtent l="0" t="0" r="1905" b="635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rcRect r="1352" b="4652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图1-10. wrong3.cpp测试样例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584065" cy="1173480"/>
            <wp:effectExtent l="0" t="0" r="635" b="762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图1-11. wrong3.cpp前端输出结果</w:t>
      </w:r>
    </w:p>
    <w:p>
      <w:pPr>
        <w:pStyle w:val="4"/>
        <w:numPr>
          <w:ilvl w:val="0"/>
          <w:numId w:val="5"/>
        </w:numPr>
        <w:spacing w:line="36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wrong4.cpp：错误源程序（</w:t>
      </w:r>
      <w:r>
        <w:rPr>
          <w:rFonts w:hint="eastAsia"/>
        </w:rPr>
        <w:t>变量在申明之前调用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965450" cy="3200400"/>
            <wp:effectExtent l="0" t="0" r="635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图1-12. wrong4.cpp测试样例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117975" cy="1188720"/>
            <wp:effectExtent l="0" t="0" r="9525" b="5080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图1-13. wrong4.cpp前端输出结果</w:t>
      </w:r>
    </w:p>
    <w:p>
      <w:pPr>
        <w:pStyle w:val="4"/>
        <w:numPr>
          <w:ilvl w:val="0"/>
          <w:numId w:val="5"/>
        </w:numPr>
        <w:spacing w:line="360" w:lineRule="auto"/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wrong5.cpp：错误源程序（</w:t>
      </w:r>
      <w:r>
        <w:rPr>
          <w:rFonts w:hint="eastAsia"/>
        </w:rPr>
        <w:t>函数调用与</w:t>
      </w:r>
      <w:r>
        <w:rPr>
          <w:rFonts w:hint="eastAsia"/>
          <w:lang w:val="en-US" w:eastAsia="zh-CN"/>
        </w:rPr>
        <w:t>声明</w:t>
      </w:r>
      <w:r>
        <w:rPr>
          <w:rFonts w:hint="eastAsia"/>
        </w:rPr>
        <w:t>时形参不对应</w:t>
      </w:r>
      <w:r>
        <w:rPr>
          <w:rFonts w:hint="eastAsia"/>
          <w:lang w:eastAsia="zh-CN"/>
        </w:rPr>
        <w:t>）</w:t>
      </w:r>
    </w:p>
    <w:p>
      <w:pPr>
        <w:pStyle w:val="4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62250" cy="3263900"/>
            <wp:effectExtent l="0" t="0" r="6350" b="0"/>
            <wp:docPr id="7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图1-14. wrong5.cpp测试样例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3696335" cy="1243330"/>
            <wp:effectExtent l="0" t="0" r="12065" b="1270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图1-15. wrong5.cpp前端输出结果</w:t>
      </w:r>
    </w:p>
    <w:p>
      <w:pPr>
        <w:pStyle w:val="4"/>
        <w:numPr>
          <w:ilvl w:val="0"/>
          <w:numId w:val="0"/>
        </w:numPr>
        <w:spacing w:line="360" w:lineRule="auto"/>
        <w:rPr>
          <w:rFonts w:hint="eastAsia"/>
          <w:lang w:eastAsia="zh-CN"/>
        </w:rPr>
      </w:pPr>
    </w:p>
    <w:p>
      <w:pPr>
        <w:pStyle w:val="4"/>
        <w:numPr>
          <w:ilvl w:val="0"/>
          <w:numId w:val="0"/>
        </w:numPr>
        <w:spacing w:line="360" w:lineRule="auto"/>
        <w:rPr>
          <w:rFonts w:hint="eastAsia"/>
          <w:lang w:eastAsia="zh-CN"/>
        </w:rPr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left="1140" w:firstLine="0"/>
      </w:pPr>
    </w:p>
    <w:p>
      <w:pPr>
        <w:pStyle w:val="4"/>
        <w:spacing w:line="360" w:lineRule="auto"/>
        <w:ind w:firstLine="0"/>
      </w:pPr>
    </w:p>
    <w:p>
      <w:pPr>
        <w:pStyle w:val="4"/>
        <w:spacing w:line="360" w:lineRule="auto"/>
        <w:ind w:firstLine="0"/>
      </w:pPr>
    </w:p>
    <w:p>
      <w:pPr>
        <w:pStyle w:val="2"/>
        <w:spacing w:before="120" w:beforeLines="50" w:after="120" w:afterLines="50" w:line="360" w:lineRule="auto"/>
        <w:jc w:val="center"/>
        <w:rPr>
          <w:rFonts w:ascii="Arial" w:hAnsi="Arial" w:eastAsia="黑体" w:cs="Arial"/>
          <w:b w:val="0"/>
          <w:i w:val="0"/>
        </w:rPr>
      </w:pPr>
      <w:bookmarkStart w:id="20" w:name="_Toc15689"/>
      <w:r>
        <w:rPr>
          <w:rFonts w:hint="eastAsia" w:ascii="Arial" w:hAnsi="Arial" w:eastAsia="黑体" w:cs="Arial"/>
          <w:b w:val="0"/>
          <w:i w:val="0"/>
        </w:rPr>
        <w:t>2</w:t>
      </w:r>
      <w:r>
        <w:rPr>
          <w:rFonts w:ascii="Arial" w:hAnsi="Arial" w:eastAsia="黑体" w:cs="Arial"/>
          <w:b w:val="0"/>
          <w:i w:val="0"/>
        </w:rPr>
        <w:t xml:space="preserve">  </w:t>
      </w:r>
      <w:r>
        <w:rPr>
          <w:rFonts w:hint="eastAsia" w:ascii="Arial" w:hAnsi="Arial" w:eastAsia="黑体" w:cs="Arial"/>
          <w:b w:val="0"/>
          <w:i w:val="0"/>
        </w:rPr>
        <w:t>概要分析</w:t>
      </w:r>
      <w:bookmarkEnd w:id="20"/>
    </w:p>
    <w:p>
      <w:pPr>
        <w:pStyle w:val="3"/>
        <w:spacing w:before="120" w:beforeLines="50" w:after="120" w:afterLines="50" w:line="360" w:lineRule="auto"/>
        <w:ind w:right="-1"/>
        <w:rPr>
          <w:rFonts w:hint="eastAsia" w:ascii="Arial" w:hAnsi="Arial" w:eastAsia="黑体" w:cs="Arial"/>
          <w:b w:val="0"/>
          <w:i w:val="0"/>
        </w:rPr>
      </w:pPr>
      <w:bookmarkStart w:id="21" w:name="_Toc595"/>
      <w:r>
        <w:rPr>
          <w:rFonts w:hint="eastAsia" w:ascii="Arial" w:hAnsi="Arial" w:eastAsia="黑体" w:cs="Arial"/>
          <w:b w:val="0"/>
          <w:i w:val="0"/>
        </w:rPr>
        <w:t>2.1 任务的分解</w:t>
      </w:r>
      <w:bookmarkEnd w:id="21"/>
    </w:p>
    <w:p>
      <w:pPr>
        <w:widowControl/>
        <w:spacing w:line="360" w:lineRule="auto"/>
        <w:ind w:firstLine="42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本次类C编译器的设计，根据编译器的实现</w:t>
      </w:r>
      <w:r>
        <w:rPr>
          <w:rFonts w:hint="eastAsia"/>
          <w:sz w:val="21"/>
          <w:szCs w:val="21"/>
        </w:rPr>
        <w:t>可以分解为词法和语法分析、语义分析</w:t>
      </w:r>
      <w:r>
        <w:rPr>
          <w:rFonts w:hint="eastAsia"/>
          <w:sz w:val="21"/>
          <w:szCs w:val="21"/>
          <w:lang w:eastAsia="zh-CN"/>
        </w:rPr>
        <w:t>、</w:t>
      </w:r>
      <w:r>
        <w:rPr>
          <w:rFonts w:hint="eastAsia"/>
          <w:sz w:val="21"/>
          <w:szCs w:val="21"/>
          <w:lang w:val="en-US" w:eastAsia="zh-CN"/>
        </w:rPr>
        <w:t>优化和目标代码生成；根据前后端设计可以分解为，</w:t>
      </w:r>
      <w:bookmarkStart w:id="22" w:name="OLE_LINK1"/>
      <w:r>
        <w:rPr>
          <w:rFonts w:hint="eastAsia"/>
          <w:sz w:val="21"/>
          <w:szCs w:val="21"/>
          <w:lang w:val="en-US" w:eastAsia="zh-CN"/>
        </w:rPr>
        <w:t>后端编译功能和文件功能实现、后端数据库连接、前端网页设计和前后端接口连接</w:t>
      </w:r>
      <w:bookmarkEnd w:id="22"/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pStyle w:val="3"/>
        <w:spacing w:before="120" w:beforeLines="50" w:after="120" w:afterLines="50" w:line="360" w:lineRule="auto"/>
        <w:ind w:right="-1"/>
        <w:rPr>
          <w:rFonts w:hint="default" w:ascii="Arial" w:hAnsi="Arial" w:eastAsia="黑体" w:cs="Arial"/>
          <w:b w:val="0"/>
          <w:i w:val="0"/>
          <w:lang w:val="en-US" w:eastAsia="zh-CN"/>
        </w:rPr>
      </w:pPr>
      <w:bookmarkStart w:id="23" w:name="_Toc5826"/>
      <w:r>
        <w:rPr>
          <w:rFonts w:hint="eastAsia" w:ascii="Arial" w:hAnsi="Arial" w:eastAsia="黑体" w:cs="Arial"/>
          <w:b w:val="0"/>
          <w:i w:val="0"/>
        </w:rPr>
        <w:t xml:space="preserve">2.1 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编译器实现任务的分解</w:t>
      </w:r>
      <w:bookmarkEnd w:id="23"/>
    </w:p>
    <w:p>
      <w:pPr>
        <w:widowControl/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针对词法分析任务，要完成的目标是：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依据给定的词法规则和正则表达式，将输入的源程序分解为一个个词法单元。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jc w:val="left"/>
        <w:textAlignment w:val="baseline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对于非法的输入，即不符合词法规则的部分，抛出错误提示。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</w:rPr>
      </w:pPr>
      <w:r>
        <w:rPr>
          <w:rFonts w:hint="eastAsia"/>
          <w:lang w:val="en-US" w:eastAsia="zh-CN"/>
        </w:rPr>
        <w:t>针对语法分析任务，要完成的目标是：</w:t>
      </w:r>
    </w:p>
    <w:p>
      <w:pPr>
        <w:widowControl/>
        <w:numPr>
          <w:ilvl w:val="0"/>
          <w:numId w:val="7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基于给定的文法，生成文法的FIRST集合和FOLLOW集合。</w:t>
      </w:r>
    </w:p>
    <w:p>
      <w:pPr>
        <w:widowControl/>
        <w:numPr>
          <w:ilvl w:val="0"/>
          <w:numId w:val="7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根据文法生成LR(1)规范簇，并构建文法对应的DFA。</w:t>
      </w:r>
    </w:p>
    <w:p>
      <w:pPr>
        <w:widowControl/>
        <w:numPr>
          <w:ilvl w:val="0"/>
          <w:numId w:val="7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使用Action表和Goto表对</w:t>
      </w:r>
      <w:r>
        <w:rPr>
          <w:rFonts w:hint="eastAsia"/>
          <w:lang w:val="en-US" w:eastAsia="zh-CN"/>
        </w:rPr>
        <w:t>词法单元序列</w:t>
      </w:r>
      <w:r>
        <w:rPr>
          <w:rFonts w:hint="eastAsia"/>
        </w:rPr>
        <w:t>进行分析，生成语法树。</w:t>
      </w:r>
    </w:p>
    <w:p>
      <w:pPr>
        <w:widowControl/>
        <w:numPr>
          <w:ilvl w:val="0"/>
          <w:numId w:val="7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检测语法错误，</w:t>
      </w:r>
      <w:r>
        <w:rPr>
          <w:rFonts w:hint="eastAsia"/>
          <w:lang w:val="en-US" w:eastAsia="zh-CN"/>
        </w:rPr>
        <w:t>并抛出错误提示。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</w:rPr>
      </w:pPr>
      <w:r>
        <w:rPr>
          <w:rFonts w:hint="eastAsia"/>
          <w:lang w:val="en-US" w:eastAsia="zh-CN"/>
        </w:rPr>
        <w:t>针对语义分析任务，要完成的目标是：</w:t>
      </w:r>
    </w:p>
    <w:p>
      <w:pPr>
        <w:widowControl/>
        <w:numPr>
          <w:ilvl w:val="0"/>
          <w:numId w:val="8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对语法树进行语义分析，验证源代码的语义正确性。</w:t>
      </w:r>
    </w:p>
    <w:p>
      <w:pPr>
        <w:widowControl/>
        <w:numPr>
          <w:ilvl w:val="0"/>
          <w:numId w:val="8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执行类型检查，确保变量和表达式的类型匹配。</w:t>
      </w:r>
    </w:p>
    <w:p>
      <w:pPr>
        <w:widowControl/>
        <w:numPr>
          <w:ilvl w:val="0"/>
          <w:numId w:val="8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进行符号表管理，记录变量的声明和作用域。</w:t>
      </w:r>
    </w:p>
    <w:p>
      <w:pPr>
        <w:widowControl/>
        <w:numPr>
          <w:ilvl w:val="0"/>
          <w:numId w:val="8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进行语义规则验证，例如函数调用的正确性。</w:t>
      </w:r>
    </w:p>
    <w:p>
      <w:pPr>
        <w:widowControl/>
        <w:numPr>
          <w:ilvl w:val="0"/>
          <w:numId w:val="8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生成中间代码所需的四元式。</w:t>
      </w:r>
    </w:p>
    <w:p>
      <w:pPr>
        <w:widowControl/>
        <w:numPr>
          <w:ilvl w:val="0"/>
          <w:numId w:val="8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检测语法错误，</w:t>
      </w:r>
      <w:r>
        <w:rPr>
          <w:rFonts w:hint="eastAsia"/>
          <w:lang w:val="en-US" w:eastAsia="zh-CN"/>
        </w:rPr>
        <w:t>并抛出错误提示。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left"/>
        <w:textAlignment w:val="baseline"/>
        <w:rPr>
          <w:rFonts w:hint="eastAsia"/>
        </w:rPr>
      </w:pPr>
      <w:r>
        <w:rPr>
          <w:rFonts w:hint="eastAsia"/>
          <w:lang w:val="en-US" w:eastAsia="zh-CN"/>
        </w:rPr>
        <w:t>针对优化任务，要完成的目标是：</w:t>
      </w:r>
    </w:p>
    <w:p>
      <w:pPr>
        <w:widowControl/>
        <w:numPr>
          <w:ilvl w:val="0"/>
          <w:numId w:val="9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对生成的中间代码进行优化，以提高程序的性能和效率。</w:t>
      </w:r>
    </w:p>
    <w:p>
      <w:pPr>
        <w:widowControl/>
        <w:numPr>
          <w:ilvl w:val="0"/>
          <w:numId w:val="9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使用优化技术对中间表示形式进行修改，例如常量折叠、循环展开等。</w:t>
      </w:r>
    </w:p>
    <w:p>
      <w:pPr>
        <w:widowControl/>
        <w:numPr>
          <w:ilvl w:val="0"/>
          <w:numId w:val="9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生成优化后的中间代码。</w:t>
      </w:r>
    </w:p>
    <w:p>
      <w:pPr>
        <w:widowControl/>
        <w:numPr>
          <w:ilvl w:val="0"/>
          <w:numId w:val="9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检测语法错误，</w:t>
      </w:r>
      <w:r>
        <w:rPr>
          <w:rFonts w:hint="eastAsia"/>
          <w:lang w:val="en-US" w:eastAsia="zh-CN"/>
        </w:rPr>
        <w:t>并抛出错误提示。</w:t>
      </w:r>
    </w:p>
    <w:p>
      <w:pPr>
        <w:widowControl/>
        <w:spacing w:line="360" w:lineRule="auto"/>
        <w:ind w:firstLine="420"/>
        <w:jc w:val="left"/>
        <w:rPr>
          <w:rFonts w:hint="eastAsia"/>
          <w:lang w:val="en-US" w:eastAsia="zh-CN"/>
        </w:rPr>
      </w:pPr>
    </w:p>
    <w:p>
      <w:pPr>
        <w:widowControl/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针对目标代码生成任务，要完成的目标是：</w:t>
      </w:r>
    </w:p>
    <w:p>
      <w:pPr>
        <w:widowControl/>
        <w:numPr>
          <w:ilvl w:val="0"/>
          <w:numId w:val="10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将优化后的中间代码转换为目标机器的机器代码或汇编代码。</w:t>
      </w:r>
    </w:p>
    <w:p>
      <w:pPr>
        <w:widowControl/>
        <w:numPr>
          <w:ilvl w:val="0"/>
          <w:numId w:val="10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执行寄存器分配、指令选择等操作。</w:t>
      </w:r>
    </w:p>
    <w:p>
      <w:pPr>
        <w:widowControl/>
        <w:numPr>
          <w:ilvl w:val="0"/>
          <w:numId w:val="10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生成目标代码。</w:t>
      </w:r>
    </w:p>
    <w:p>
      <w:pPr>
        <w:widowControl/>
        <w:numPr>
          <w:ilvl w:val="0"/>
          <w:numId w:val="10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检测语法错误，</w:t>
      </w:r>
      <w:r>
        <w:rPr>
          <w:rFonts w:hint="eastAsia"/>
          <w:lang w:val="en-US" w:eastAsia="zh-CN"/>
        </w:rPr>
        <w:t>并抛出错误提示。</w:t>
      </w:r>
    </w:p>
    <w:p>
      <w:pPr>
        <w:pStyle w:val="3"/>
        <w:spacing w:before="120" w:beforeLines="50" w:after="120" w:afterLines="50" w:line="360" w:lineRule="auto"/>
        <w:ind w:right="-1"/>
        <w:rPr>
          <w:rFonts w:hint="default" w:ascii="Arial" w:hAnsi="Arial" w:eastAsia="黑体" w:cs="Arial"/>
          <w:b w:val="0"/>
          <w:i w:val="0"/>
          <w:lang w:val="en-US" w:eastAsia="zh-CN"/>
        </w:rPr>
      </w:pPr>
      <w:bookmarkStart w:id="24" w:name="_Toc25602"/>
      <w:r>
        <w:rPr>
          <w:rFonts w:hint="eastAsia" w:ascii="Arial" w:hAnsi="Arial" w:eastAsia="黑体" w:cs="Arial"/>
          <w:b w:val="0"/>
          <w:i w:val="0"/>
        </w:rPr>
        <w:t xml:space="preserve">2.1 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前后端设计实现任务的分解</w:t>
      </w:r>
      <w:bookmarkEnd w:id="24"/>
    </w:p>
    <w:p>
      <w:pPr>
        <w:widowControl/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针对</w:t>
      </w:r>
      <w:r>
        <w:rPr>
          <w:rFonts w:hint="eastAsia"/>
        </w:rPr>
        <w:t>后端编译功能和文件功能</w:t>
      </w:r>
      <w:r>
        <w:rPr>
          <w:rFonts w:hint="eastAsia"/>
          <w:lang w:val="en-US" w:eastAsia="zh-CN"/>
        </w:rPr>
        <w:t>任务，要完成的目标是</w:t>
      </w:r>
      <w:r>
        <w:rPr>
          <w:rFonts w:hint="eastAsia"/>
        </w:rPr>
        <w:t>：</w:t>
      </w:r>
    </w:p>
    <w:p>
      <w:pPr>
        <w:widowControl/>
        <w:numPr>
          <w:ilvl w:val="0"/>
          <w:numId w:val="11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使用JAVA语义实现类C编译器，</w:t>
      </w:r>
      <w:r>
        <w:rPr>
          <w:rFonts w:hint="eastAsia"/>
        </w:rPr>
        <w:t>实现后端编译功能，接收用户上传的源代码</w:t>
      </w:r>
      <w:r>
        <w:rPr>
          <w:rFonts w:hint="eastAsia"/>
          <w:lang w:val="en-US" w:eastAsia="zh-CN"/>
        </w:rPr>
        <w:t>字符串</w:t>
      </w:r>
      <w:r>
        <w:rPr>
          <w:rFonts w:hint="eastAsia"/>
        </w:rPr>
        <w:t>，并进行编译过程的各个阶段。</w:t>
      </w:r>
    </w:p>
    <w:p>
      <w:pPr>
        <w:widowControl/>
        <w:numPr>
          <w:ilvl w:val="0"/>
          <w:numId w:val="11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实现文件功能，包括文件上传、文件保存、文件读取和文件删除等操作。</w:t>
      </w:r>
    </w:p>
    <w:p>
      <w:pPr>
        <w:widowControl/>
        <w:numPr>
          <w:ilvl w:val="0"/>
          <w:numId w:val="11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将用户上传的源代码传递给编译器，并接收编译器</w:t>
      </w:r>
      <w:r>
        <w:rPr>
          <w:rFonts w:hint="eastAsia"/>
          <w:lang w:val="en-US" w:eastAsia="zh-CN"/>
        </w:rPr>
        <w:t>各个阶段</w:t>
      </w:r>
      <w:r>
        <w:rPr>
          <w:rFonts w:hint="eastAsia"/>
        </w:rPr>
        <w:t>生成的结果。</w:t>
      </w:r>
    </w:p>
    <w:p>
      <w:pPr>
        <w:widowControl/>
        <w:numPr>
          <w:ilvl w:val="0"/>
          <w:numId w:val="0"/>
        </w:numPr>
        <w:spacing w:line="360" w:lineRule="auto"/>
        <w:jc w:val="left"/>
        <w:rPr>
          <w:rFonts w:hint="eastAsia"/>
        </w:rPr>
      </w:pPr>
    </w:p>
    <w:p>
      <w:pPr>
        <w:widowControl/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针对</w:t>
      </w:r>
      <w:r>
        <w:rPr>
          <w:rFonts w:hint="eastAsia"/>
        </w:rPr>
        <w:t>后端</w:t>
      </w:r>
      <w:r>
        <w:rPr>
          <w:rFonts w:hint="eastAsia"/>
          <w:lang w:val="en-US" w:eastAsia="zh-CN"/>
        </w:rPr>
        <w:t>数据库连接任务，要完成的目标是</w:t>
      </w:r>
      <w:r>
        <w:rPr>
          <w:rFonts w:hint="eastAsia"/>
        </w:rPr>
        <w:t>：</w:t>
      </w:r>
    </w:p>
    <w:p>
      <w:pPr>
        <w:widowControl/>
        <w:numPr>
          <w:ilvl w:val="0"/>
          <w:numId w:val="12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使用mysql建立数据库system_tree，之后通过设置MyBaits-plus</w:t>
      </w:r>
      <w:r>
        <w:rPr>
          <w:rFonts w:hint="eastAsia"/>
        </w:rPr>
        <w:t>配置后端服务器和数据库之间的连接参数</w:t>
      </w:r>
      <w:r>
        <w:rPr>
          <w:rFonts w:hint="eastAsia"/>
          <w:lang w:eastAsia="zh-CN"/>
        </w:rPr>
        <w:t>（</w:t>
      </w:r>
      <w:r>
        <w:rPr>
          <w:rFonts w:hint="eastAsia"/>
        </w:rPr>
        <w:t>如数据库的地址、用户名、密码等</w:t>
      </w:r>
      <w:r>
        <w:rPr>
          <w:rFonts w:hint="eastAsia"/>
          <w:lang w:eastAsia="zh-CN"/>
        </w:rPr>
        <w:t>），</w:t>
      </w:r>
      <w:r>
        <w:rPr>
          <w:rFonts w:hint="eastAsia"/>
        </w:rPr>
        <w:t>实现后端与数据库的连接和数据交互功能。</w:t>
      </w:r>
    </w:p>
    <w:p>
      <w:pPr>
        <w:widowControl/>
        <w:numPr>
          <w:ilvl w:val="0"/>
          <w:numId w:val="12"/>
        </w:num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在springboot项目中创建对应的Controller、Servic和Mapper，</w:t>
      </w:r>
      <w:r>
        <w:rPr>
          <w:rFonts w:hint="eastAsia"/>
        </w:rPr>
        <w:t>将用户上传的数据存储到数据库中，并能够从数据库中检索和修改数据。</w:t>
      </w:r>
    </w:p>
    <w:p>
      <w:pPr>
        <w:widowControl/>
        <w:spacing w:line="360" w:lineRule="auto"/>
        <w:ind w:firstLine="420"/>
        <w:jc w:val="left"/>
        <w:rPr>
          <w:rFonts w:hint="eastAsia"/>
          <w:lang w:val="en-US" w:eastAsia="zh-CN"/>
        </w:rPr>
      </w:pPr>
    </w:p>
    <w:p>
      <w:pPr>
        <w:widowControl/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针对前端网页设计</w:t>
      </w:r>
      <w:r>
        <w:rPr>
          <w:rFonts w:hint="eastAsia"/>
          <w:sz w:val="21"/>
          <w:szCs w:val="21"/>
          <w:lang w:val="en-US" w:eastAsia="zh-CN"/>
        </w:rPr>
        <w:t>和前后端接口连接</w:t>
      </w:r>
      <w:r>
        <w:rPr>
          <w:rFonts w:hint="eastAsia"/>
          <w:lang w:val="en-US" w:eastAsia="zh-CN"/>
        </w:rPr>
        <w:t>任务，要完成的目标是</w:t>
      </w:r>
      <w:r>
        <w:rPr>
          <w:rFonts w:hint="eastAsia"/>
        </w:rPr>
        <w:t>：</w:t>
      </w:r>
    </w:p>
    <w:p>
      <w:pPr>
        <w:widowControl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(1)</w:t>
      </w:r>
      <w:r>
        <w:rPr>
          <w:rFonts w:hint="eastAsia"/>
          <w:lang w:val="en-US" w:eastAsia="zh-CN"/>
        </w:rPr>
        <w:t>前端通过vue实现前后端分离设计，其中通过css来调整页面格式，js来实现各项细节函数，实现前端的动态效果。</w:t>
      </w:r>
    </w:p>
    <w:p>
      <w:pPr>
        <w:widowControl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(2)</w:t>
      </w:r>
      <w:r>
        <w:rPr>
          <w:rFonts w:hint="eastAsia"/>
        </w:rPr>
        <w:t>设计和实现具有良好用户体验的前端网页界面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包括文件树、编辑区域、编辑结果展示区域和操作选项区域。</w:t>
      </w:r>
    </w:p>
    <w:p>
      <w:pPr>
        <w:widowControl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(3)</w:t>
      </w:r>
      <w:r>
        <w:rPr>
          <w:rFonts w:hint="eastAsia"/>
          <w:lang w:val="en-US" w:eastAsia="zh-CN"/>
        </w:rPr>
        <w:t>通过Fetch API实现从前端端口到后端端口的访问，实现get、post等多种方式的传输。</w:t>
      </w:r>
    </w:p>
    <w:p>
      <w:pPr>
        <w:pStyle w:val="3"/>
        <w:spacing w:before="120" w:beforeLines="50" w:after="120" w:afterLines="50" w:line="360" w:lineRule="auto"/>
        <w:ind w:right="-1"/>
        <w:rPr>
          <w:rFonts w:ascii="Arial" w:hAnsi="Arial" w:eastAsia="黑体" w:cs="Arial"/>
          <w:b w:val="0"/>
          <w:i w:val="0"/>
        </w:rPr>
      </w:pPr>
      <w:bookmarkStart w:id="25" w:name="_Toc32010"/>
      <w:r>
        <w:rPr>
          <w:rFonts w:hint="eastAsia" w:ascii="Arial" w:hAnsi="Arial" w:eastAsia="黑体" w:cs="Arial"/>
          <w:b w:val="0"/>
          <w:i w:val="0"/>
        </w:rPr>
        <w:t>2.2 数据类型的定义</w:t>
      </w:r>
      <w:bookmarkEnd w:id="25"/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(1) </w:t>
      </w:r>
      <w:r>
        <w:rPr>
          <w:rFonts w:hint="eastAsia"/>
        </w:rPr>
        <w:t>词法分析部分：</w:t>
      </w:r>
      <w:r>
        <w:rPr>
          <w:rFonts w:hint="eastAsia"/>
          <w:lang w:val="en-US" w:eastAsia="zh-CN"/>
        </w:rPr>
        <w:tab/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LexicalAnalysis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语法分析器类</w:t>
      </w:r>
    </w:p>
    <w:p>
      <w:pPr>
        <w:spacing w:line="360" w:lineRule="auto"/>
      </w:pPr>
      <w:r>
        <w:rPr>
          <w:rFonts w:hint="eastAsia"/>
          <w:lang w:val="en-US" w:eastAsia="zh-CN"/>
        </w:rPr>
        <w:t xml:space="preserve">(2) </w:t>
      </w:r>
      <w:r>
        <w:rPr>
          <w:rFonts w:hint="eastAsia"/>
        </w:rPr>
        <w:t>语法分析部分：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Gramar：文法类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Closure</w:t>
      </w:r>
      <w:r>
        <w:rPr>
          <w:rFonts w:hint="eastAsia"/>
          <w:lang w:val="en-US" w:eastAsia="zh-CN"/>
        </w:rPr>
        <w:t>：文法闭包类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Canonical：文法生成式类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ActionItem：ACTION表项类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TreeNode：语法树类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SyntaxAnalysis：语法分析器类 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 语义分析部分：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TASitem：中间代码四元式类</w:t>
      </w:r>
    </w:p>
    <w:p>
      <w:pPr>
        <w:spacing w:line="360" w:lineRule="auto"/>
        <w:ind w:firstLine="420"/>
        <w:rPr>
          <w:rFonts w:hint="default"/>
          <w:lang w:val="en-US"/>
        </w:rPr>
      </w:pPr>
      <w:r>
        <w:rPr>
          <w:rFonts w:hint="eastAsia"/>
        </w:rPr>
        <w:t>Symbol</w:t>
      </w:r>
      <w:r>
        <w:rPr>
          <w:rFonts w:hint="eastAsia"/>
          <w:lang w:val="en-US" w:eastAsia="zh-CN"/>
        </w:rPr>
        <w:t>Table</w:t>
      </w:r>
      <w:r>
        <w:rPr>
          <w:rFonts w:hint="eastAsia"/>
        </w:rPr>
        <w:t>：符号</w:t>
      </w:r>
      <w:r>
        <w:rPr>
          <w:rFonts w:hint="eastAsia"/>
          <w:lang w:val="en-US" w:eastAsia="zh-CN"/>
        </w:rPr>
        <w:t>表类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SymbolTableItem: 符号表项类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SemanticAnalysis：语义分析类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 优化部分：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BlockItem：中间代码分块类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DAGitem：DAG项类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OptimizerAnalysis</w:t>
      </w:r>
      <w:r>
        <w:rPr>
          <w:rFonts w:hint="eastAsia"/>
          <w:lang w:val="en-US" w:eastAsia="zh-CN"/>
        </w:rPr>
        <w:t>：优化类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 目标代码生成部分：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ObjectCodeGenerator：目标代码生成类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MassageTableItem：待用活跃信息表项类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AnalysisHistoryItem</w:t>
      </w:r>
      <w:r>
        <w:rPr>
          <w:rFonts w:hint="eastAsia"/>
          <w:lang w:val="en-US" w:eastAsia="zh-CN"/>
        </w:rPr>
        <w:t>：寄存器分配类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(6) 前后端设计部分：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CompileInput：编译输入类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ResultSave：目标代码保存类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SystemNode：前端文件树类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SystemTree：后端文件树类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SyntaxTreeNode：语法树展示类</w:t>
      </w:r>
    </w:p>
    <w:p>
      <w:pPr>
        <w:pStyle w:val="3"/>
        <w:spacing w:before="120" w:beforeLines="50" w:after="120" w:afterLines="50" w:line="360" w:lineRule="auto"/>
        <w:ind w:right="-1"/>
      </w:pPr>
      <w:bookmarkStart w:id="26" w:name="_Toc3657"/>
      <w:r>
        <w:rPr>
          <w:rFonts w:hint="eastAsia" w:ascii="Arial" w:hAnsi="Arial" w:eastAsia="黑体" w:cs="Arial"/>
          <w:b w:val="0"/>
          <w:i w:val="0"/>
        </w:rPr>
        <w:t>2.3 主程序流程</w:t>
      </w:r>
      <w:bookmarkEnd w:id="26"/>
    </w:p>
    <w:p>
      <w:pPr>
        <w:spacing w:line="360" w:lineRule="auto"/>
        <w:rPr>
          <w:rFonts w:hint="eastAsia"/>
          <w:lang w:val="en-US" w:eastAsia="zh-CN"/>
        </w:rPr>
      </w:pPr>
      <w:r>
        <w:tab/>
      </w:r>
      <w:r>
        <w:rPr>
          <w:rFonts w:hint="eastAsia"/>
          <w:lang w:val="en-US" w:eastAsia="zh-CN"/>
        </w:rPr>
        <w:t>本类C编译器项目基于前端vue，后端springboot，数据库mysql搭建。在整个主程序(编译程序)执行过程中，首先前端在选中某个文件的前提下，点击页面上方的编译按钮，之后将文件的文件内容信息通过Fetch API传给后端端口8081，之后后端对输入的类C代码进行词法分析、语法分析、语义分析、优化和目标代码生成，在这五个阶段中，程序会将编译过程的中间结果保存到类变量中，最后将生成的目标代码传回前端。如果在编译的过程中出错则将错误信息传向前端。</w:t>
      </w:r>
    </w:p>
    <w:p>
      <w:pPr>
        <w:spacing w:line="360" w:lineRule="auto"/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在编译完成后，前端向后端多次通过</w:t>
      </w:r>
      <w:bookmarkStart w:id="27" w:name="OLE_LINK2"/>
      <w:r>
        <w:rPr>
          <w:rFonts w:hint="eastAsia"/>
          <w:lang w:val="en-US" w:eastAsia="zh-CN"/>
        </w:rPr>
        <w:t>Fetch API</w:t>
      </w:r>
      <w:bookmarkEnd w:id="27"/>
      <w:r>
        <w:rPr>
          <w:rFonts w:hint="eastAsia"/>
          <w:lang w:val="en-US" w:eastAsia="zh-CN"/>
        </w:rPr>
        <w:t>发送请求获取中间结果，之后前端将获取到的结果展示到网页的展示部分，同时绘制出语法树。到此，完整的编译过程完成。</w:t>
      </w:r>
    </w:p>
    <w:p>
      <w:pPr>
        <w:pStyle w:val="3"/>
        <w:spacing w:before="120" w:beforeLines="50" w:after="120" w:afterLines="50" w:line="360" w:lineRule="auto"/>
        <w:ind w:right="-1"/>
        <w:rPr>
          <w:rFonts w:hint="eastAsia" w:ascii="Arial" w:hAnsi="Arial" w:eastAsia="黑体" w:cs="Arial"/>
          <w:b w:val="0"/>
          <w:i w:val="0"/>
          <w:lang w:val="en-US" w:eastAsia="zh-CN"/>
        </w:rPr>
      </w:pPr>
      <w:bookmarkStart w:id="28" w:name="_Toc26995"/>
      <w:r>
        <w:rPr>
          <w:rFonts w:hint="eastAsia" w:ascii="Arial" w:hAnsi="Arial" w:eastAsia="黑体" w:cs="Arial"/>
          <w:b w:val="0"/>
          <w:i w:val="0"/>
        </w:rPr>
        <w:t>2.4 模块间的调用关系</w:t>
      </w:r>
      <w:bookmarkEnd w:id="28"/>
      <w:r>
        <w:rPr>
          <w:rFonts w:hint="eastAsia" w:ascii="Arial" w:hAnsi="Arial" w:eastAsia="黑体" w:cs="Arial"/>
          <w:b w:val="0"/>
          <w:i w:val="0"/>
          <w:lang w:val="en-US" w:eastAsia="zh-CN"/>
        </w:rPr>
        <w:tab/>
      </w:r>
    </w:p>
    <w:p>
      <w:pPr>
        <w:numPr>
          <w:ilvl w:val="0"/>
          <w:numId w:val="13"/>
        </w:numPr>
        <w:spacing w:line="360" w:lineRule="auto"/>
        <w:ind w:left="845" w:leftChars="0" w:hanging="425" w:firstLineChars="0"/>
      </w:pPr>
      <w:r>
        <w:rPr>
          <w:rFonts w:hint="eastAsia"/>
        </w:rPr>
        <w:t>总体架构</w:t>
      </w:r>
    </w:p>
    <w:p>
      <w:pPr>
        <w:spacing w:line="360" w:lineRule="auto"/>
        <w:ind w:firstLine="420" w:firstLineChars="0"/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首先调用SyntaxAnalysis模块的getinput函数获取前端传的代码后，之后调用SyntaxAnalysis模块生成中间代码，在获取中间代码后再通过OptimizerAnalysis模块对中间代码进行优化，最后通过ObjectCodeGenerator模块在中间代码的四元式基础上生成对应的目标代码。其中SyntaxAnalysis模块包含词法分析模块、文法模块、语法分析模块和语义分析模块。</w:t>
      </w:r>
    </w:p>
    <w:p>
      <w:pPr>
        <w:pStyle w:val="4"/>
        <w:numPr>
          <w:ilvl w:val="0"/>
          <w:numId w:val="0"/>
        </w:num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10380" cy="6814185"/>
            <wp:effectExtent l="0" t="0" r="7620" b="5715"/>
            <wp:docPr id="3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681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jc w:val="center"/>
        <w:rPr>
          <w:rFonts w:hint="default" w:ascii="宋体" w:hAnsi="宋体" w:eastAsia="宋体" w:cs="宋体"/>
          <w:sz w:val="20"/>
          <w:szCs w:val="20"/>
          <w:lang w:val="en-US" w:eastAsia="zh-CN"/>
        </w:rPr>
      </w:pPr>
      <w:r>
        <w:rPr>
          <w:rFonts w:hint="eastAsia" w:ascii="宋体" w:hAnsi="宋体" w:cs="宋体"/>
          <w:sz w:val="20"/>
          <w:szCs w:val="20"/>
          <w:lang w:val="en-US" w:eastAsia="zh-CN"/>
        </w:rPr>
        <w:t>图2-1. 总体架构图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词法分析</w:t>
      </w:r>
      <w:r>
        <w:rPr>
          <w:rFonts w:hint="eastAsia"/>
          <w:lang w:val="en-US" w:eastAsia="zh-CN"/>
        </w:rPr>
        <w:t>模块</w:t>
      </w:r>
    </w:p>
    <w:p>
      <w:p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项目中，词法分析并不是独立的，而是附属于语法分析模块的。在语义分析中的analysis函数中通过getLexic函数获取一个经过词法分析的，之后将词法单元进行语法分析和语义分析，实现一次编译而不是多次编译。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文法模块</w:t>
      </w:r>
    </w:p>
    <w:p>
      <w:p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本项目中，文法模块并不是独立的，而是附属于语法分析模块的。在词法分析模块将输入的类C代码转为Token序列前，首先会在文法模块读入grammar文件时进行文法导入、First集的计算、LR1分析表的建立等，因此我们才能在后续的分析中对Token序列进行推导并基于此生成语法树。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语法分析</w:t>
      </w:r>
      <w:r>
        <w:rPr>
          <w:rFonts w:hint="eastAsia"/>
          <w:lang w:val="en-US" w:eastAsia="zh-CN"/>
        </w:rPr>
        <w:t>模块</w:t>
      </w:r>
    </w:p>
    <w:p>
      <w:pPr>
        <w:pStyle w:val="4"/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在本项目中，语法分析是在文法对如后进行的，在获取到LR(1)分析表之后，语法分析模块通过栈的方式实现推导，并得到对应的Token序列，其中每个Token对应一个产生式。在推导的同时，在此过程中会完成语法树的建立。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语义分析模块</w:t>
      </w:r>
    </w:p>
    <w:p>
      <w:pPr>
        <w:pStyle w:val="4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为实现一遍遍历，在本项目中语义分析模块集成在语法分析之后，在语法分析经过推导获得Token序列后，对每个Token对应生成式，并根据生成式添加对应的四元式作为中间代码。下图为Syntaxanalysis模块的调用关系。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3514090" cy="2954020"/>
            <wp:effectExtent l="0" t="0" r="3810" b="508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 w:eastAsia="宋体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图2-2. SyntaxAnalysis模块调用词法分析、语法分析和语义分析模块</w:t>
      </w:r>
    </w:p>
    <w:p>
      <w:pPr>
        <w:pStyle w:val="4"/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4769485" cy="2453005"/>
            <wp:effectExtent l="0" t="0" r="5715" b="1079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图2-3. SyntaxAnalysis模块调用Grammar模块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优化模块</w:t>
      </w:r>
    </w:p>
    <w:p>
      <w:pPr>
        <w:pStyle w:val="4"/>
        <w:spacing w:line="360" w:lineRule="auto"/>
        <w:ind w:left="420" w:leftChars="0" w:firstLine="42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在优化模块中，对输入的四元式进行划分块，之后进行多次优化，直到优化前后代码相同结束。该模块没有嵌套的子模块，相对其他模块是独立的。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目标代码生成模块</w:t>
      </w:r>
    </w:p>
    <w:p>
      <w:pPr>
        <w:pStyle w:val="4"/>
        <w:spacing w:line="360" w:lineRule="auto"/>
        <w:ind w:left="420" w:leftChars="0" w:firstLine="42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在目标代码生成模块中，对输入的中间代码进行对照的目标代码的生成，在这个过程中，最重要的是寄存器的分配以及在堆栈中的存储问题。与优化模块类似，该模块没有嵌套的子模块，相对其他模块是独立的。</w:t>
      </w:r>
    </w:p>
    <w:p>
      <w:pPr>
        <w:pStyle w:val="4"/>
        <w:numPr>
          <w:ilvl w:val="0"/>
          <w:numId w:val="13"/>
        </w:numPr>
        <w:spacing w:line="360" w:lineRule="auto"/>
        <w:ind w:left="84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可视化模块</w:t>
      </w:r>
    </w:p>
    <w:p>
      <w:pPr>
        <w:pStyle w:val="4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在可视化模块中，主体实现在前端对UI的设计以及对交互逻辑的设计，后端主要是作为前端和数据库之间连接的桥梁，前端有四个模块，分别是Menu模块、Explorer模块、Editor模块和Compile Result模块。在实现过程中，由于位置以及功能的相似行，后两个模块都集成在Editor模块中。整体来说，可视化部分的模块分析较为复杂，考虑到本项目以编译器为主体，因此不对这四个模块具体展开。</w:t>
      </w:r>
    </w:p>
    <w:p>
      <w:pPr>
        <w:pStyle w:val="4"/>
        <w:spacing w:line="360" w:lineRule="auto"/>
        <w:ind w:left="0" w:leftChars="0" w:firstLine="0" w:firstLineChars="0"/>
        <w:rPr>
          <w:rFonts w:ascii="宋体" w:hAnsi="宋体" w:cs="宋体"/>
          <w:sz w:val="24"/>
          <w:szCs w:val="24"/>
        </w:rPr>
      </w:pPr>
    </w:p>
    <w:p>
      <w:pPr>
        <w:pStyle w:val="4"/>
        <w:spacing w:line="360" w:lineRule="auto"/>
        <w:ind w:firstLine="0"/>
        <w:jc w:val="both"/>
        <w:rPr>
          <w:rFonts w:ascii="宋体" w:hAnsi="宋体" w:cs="宋体"/>
        </w:rPr>
      </w:pPr>
    </w:p>
    <w:p>
      <w:pPr>
        <w:pStyle w:val="4"/>
        <w:spacing w:line="360" w:lineRule="auto"/>
        <w:ind w:firstLine="0"/>
        <w:jc w:val="center"/>
        <w:rPr>
          <w:rFonts w:ascii="宋体" w:hAnsi="宋体" w:cs="宋体"/>
        </w:rPr>
      </w:pPr>
    </w:p>
    <w:p>
      <w:pPr>
        <w:pStyle w:val="4"/>
        <w:spacing w:line="360" w:lineRule="auto"/>
        <w:ind w:firstLine="0"/>
      </w:pPr>
    </w:p>
    <w:p>
      <w:pPr>
        <w:pStyle w:val="4"/>
        <w:ind w:firstLine="0"/>
        <w:jc w:val="center"/>
      </w:pPr>
    </w:p>
    <w:p>
      <w:pPr>
        <w:pStyle w:val="4"/>
        <w:ind w:firstLine="0"/>
        <w:jc w:val="center"/>
      </w:pPr>
    </w:p>
    <w:p>
      <w:pPr>
        <w:pStyle w:val="4"/>
        <w:ind w:firstLine="0"/>
        <w:jc w:val="center"/>
      </w:pPr>
    </w:p>
    <w:p>
      <w:pPr>
        <w:pStyle w:val="4"/>
        <w:ind w:firstLine="0"/>
        <w:jc w:val="center"/>
      </w:pPr>
    </w:p>
    <w:p>
      <w:pPr>
        <w:pStyle w:val="4"/>
        <w:ind w:firstLine="0"/>
        <w:jc w:val="center"/>
      </w:pPr>
    </w:p>
    <w:p>
      <w:pPr>
        <w:pStyle w:val="4"/>
        <w:ind w:firstLine="0"/>
        <w:jc w:val="center"/>
      </w:pPr>
    </w:p>
    <w:p>
      <w:pPr>
        <w:pStyle w:val="4"/>
        <w:ind w:firstLine="0"/>
        <w:jc w:val="both"/>
      </w:pPr>
    </w:p>
    <w:p>
      <w:pPr>
        <w:pStyle w:val="4"/>
        <w:ind w:firstLine="0"/>
        <w:jc w:val="both"/>
      </w:pPr>
    </w:p>
    <w:p>
      <w:pPr>
        <w:pStyle w:val="4"/>
        <w:ind w:firstLine="0"/>
        <w:jc w:val="both"/>
      </w:pPr>
    </w:p>
    <w:p>
      <w:pPr>
        <w:pStyle w:val="2"/>
        <w:spacing w:before="120" w:beforeLines="50" w:after="120" w:afterLines="50" w:line="360" w:lineRule="auto"/>
        <w:jc w:val="center"/>
        <w:rPr>
          <w:rFonts w:ascii="Arial" w:hAnsi="Arial" w:eastAsia="黑体" w:cs="Arial"/>
          <w:b w:val="0"/>
          <w:i w:val="0"/>
        </w:rPr>
      </w:pPr>
      <w:bookmarkStart w:id="29" w:name="_Toc32623"/>
      <w:r>
        <w:rPr>
          <w:rFonts w:hint="eastAsia" w:ascii="Arial" w:hAnsi="Arial" w:eastAsia="黑体" w:cs="Arial"/>
          <w:b w:val="0"/>
          <w:i w:val="0"/>
        </w:rPr>
        <w:t>3</w:t>
      </w:r>
      <w:r>
        <w:rPr>
          <w:rFonts w:ascii="Arial" w:hAnsi="Arial" w:eastAsia="黑体" w:cs="Arial"/>
          <w:b w:val="0"/>
          <w:i w:val="0"/>
        </w:rPr>
        <w:t xml:space="preserve">  </w:t>
      </w:r>
      <w:r>
        <w:rPr>
          <w:rFonts w:hint="eastAsia" w:ascii="Arial" w:hAnsi="Arial" w:eastAsia="黑体" w:cs="Arial"/>
          <w:b w:val="0"/>
          <w:i w:val="0"/>
        </w:rPr>
        <w:t>详细分析</w:t>
      </w:r>
      <w:bookmarkEnd w:id="29"/>
    </w:p>
    <w:p>
      <w:pPr>
        <w:pStyle w:val="3"/>
        <w:spacing w:before="120" w:beforeLines="50" w:after="120" w:afterLines="50" w:line="360" w:lineRule="auto"/>
        <w:ind w:right="-1"/>
        <w:rPr>
          <w:rFonts w:hint="default" w:ascii="Arial" w:hAnsi="Arial" w:eastAsia="黑体" w:cs="Arial"/>
          <w:b w:val="0"/>
          <w:i w:val="0"/>
          <w:lang w:val="en-US" w:eastAsia="zh-CN"/>
        </w:rPr>
      </w:pPr>
      <w:bookmarkStart w:id="30" w:name="_Toc2685"/>
      <w:r>
        <w:rPr>
          <w:rFonts w:hint="eastAsia" w:ascii="Arial" w:hAnsi="Arial" w:eastAsia="黑体" w:cs="Arial"/>
          <w:b w:val="0"/>
          <w:i w:val="0"/>
        </w:rPr>
        <w:t>3.1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 xml:space="preserve"> 词法分析部分</w:t>
      </w:r>
      <w:bookmarkEnd w:id="30"/>
    </w:p>
    <w:p>
      <w:pPr>
        <w:pStyle w:val="4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bookmarkStart w:id="31" w:name="OLE_LINK10"/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在读入从前端传送的字符串后，词法分析器通过getLexic()函数从输入字符串中获取词法单元，实现的具体细节是通过设计state对当前字符及下个字符进行处理（这里是因为考虑到超过一位的操作数带来的影响）。</w:t>
      </w:r>
      <w:bookmarkEnd w:id="31"/>
    </w:p>
    <w:p>
      <w:pPr>
        <w:pStyle w:val="4"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127625" cy="3403600"/>
            <wp:effectExtent l="0" t="0" r="3175" b="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/>
        </w:rPr>
      </w:pPr>
      <w:r>
        <w:rPr>
          <w:rFonts w:hint="eastAsia"/>
          <w:sz w:val="20"/>
          <w:szCs w:val="20"/>
          <w:lang w:val="en-US" w:eastAsia="zh-CN"/>
        </w:rPr>
        <w:t>图3-1. globalUtils类中定义词法分析状态</w:t>
      </w:r>
    </w:p>
    <w:p>
      <w:pPr>
        <w:pStyle w:val="4"/>
        <w:spacing w:line="360" w:lineRule="auto"/>
        <w:ind w:firstLine="420" w:firstLineChars="0"/>
        <w:jc w:val="left"/>
        <w:rPr>
          <w:rFonts w:hint="default" w:ascii="宋体" w:hAnsi="宋体" w:cs="宋体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其中state被定义在gloablUtil类中，这几个状态对应这数字、字符串、操作数和注释以及初始和错误状态，针对这些状态，我可以向语法分析说明当前词法单元的属性，因此可以方便后续分析的进行，下图为</w:t>
      </w:r>
      <w:bookmarkStart w:id="32" w:name="OLE_LINK8"/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getLexic函数的调用关系</w:t>
      </w:r>
      <w:bookmarkEnd w:id="32"/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。</w:t>
      </w:r>
    </w:p>
    <w:p>
      <w:pPr>
        <w:pStyle w:val="4"/>
        <w:spacing w:line="360" w:lineRule="auto"/>
        <w:ind w:left="0" w:leftChars="0" w:firstLine="0" w:firstLineChars="0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0065" cy="3239770"/>
            <wp:effectExtent l="0" t="0" r="635" b="11430"/>
            <wp:docPr id="2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</w:pPr>
      <w:r>
        <w:rPr>
          <w:rFonts w:hint="eastAsia"/>
          <w:sz w:val="20"/>
          <w:szCs w:val="20"/>
          <w:lang w:val="en-US" w:eastAsia="zh-CN"/>
        </w:rPr>
        <w:t xml:space="preserve">图3-2. </w:t>
      </w:r>
      <w:r>
        <w:rPr>
          <w:rFonts w:hint="eastAsia" w:ascii="宋体" w:hAnsi="宋体" w:cs="宋体"/>
          <w:lang w:val="en-US" w:eastAsia="zh-CN"/>
        </w:rPr>
        <w:t>getLexic函数的调用关系</w:t>
      </w:r>
    </w:p>
    <w:p>
      <w:pPr>
        <w:pStyle w:val="3"/>
        <w:spacing w:before="120" w:beforeLines="50" w:after="120" w:afterLines="50" w:line="360" w:lineRule="auto"/>
        <w:ind w:right="-1"/>
        <w:rPr>
          <w:rFonts w:hint="default" w:eastAsia="黑体"/>
          <w:lang w:val="en-US" w:eastAsia="zh-CN"/>
        </w:rPr>
      </w:pPr>
      <w:bookmarkStart w:id="33" w:name="_Toc957"/>
      <w:bookmarkStart w:id="34" w:name="_Toc30720"/>
      <w:r>
        <w:rPr>
          <w:rFonts w:hint="eastAsia" w:ascii="Arial" w:hAnsi="Arial" w:eastAsia="黑体" w:cs="Arial"/>
          <w:b w:val="0"/>
          <w:i w:val="0"/>
        </w:rPr>
        <w:t xml:space="preserve">3.2 </w:t>
      </w:r>
      <w:bookmarkEnd w:id="33"/>
      <w:r>
        <w:rPr>
          <w:rFonts w:hint="eastAsia" w:ascii="Arial" w:hAnsi="Arial" w:eastAsia="黑体" w:cs="Arial"/>
          <w:b w:val="0"/>
          <w:i w:val="0"/>
          <w:lang w:val="en-US" w:eastAsia="zh-CN"/>
        </w:rPr>
        <w:t>文法部分</w:t>
      </w:r>
      <w:bookmarkEnd w:id="34"/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整个编译过程中的文法导入发生在SyntaxAnalysis类的initializeLR1函数，这个函数的调用关系如下。</w:t>
      </w:r>
    </w:p>
    <w:p>
      <w:pPr>
        <w:spacing w:line="360" w:lineRule="auto"/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7365" cy="2861945"/>
            <wp:effectExtent l="0" t="0" r="635" b="8255"/>
            <wp:docPr id="4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/>
        </w:rPr>
      </w:pPr>
      <w:r>
        <w:rPr>
          <w:rFonts w:hint="eastAsia"/>
          <w:sz w:val="20"/>
          <w:szCs w:val="20"/>
          <w:lang w:val="en-US" w:eastAsia="zh-CN"/>
        </w:rPr>
        <w:t xml:space="preserve">图3-3. </w:t>
      </w:r>
      <w:r>
        <w:rPr>
          <w:rFonts w:hint="eastAsia"/>
          <w:lang w:val="en-US" w:eastAsia="zh-CN"/>
        </w:rPr>
        <w:t>initializeLR1的调用关系</w:t>
      </w:r>
    </w:p>
    <w:p>
      <w:pPr>
        <w:spacing w:line="360" w:lineRule="auto"/>
        <w:ind w:firstLine="420" w:firstLineChars="0"/>
        <w:jc w:val="both"/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这四步分别是读入Grammar文件、生成Fisrt集合、生成LR(1)项目簇以及生成LR(1)分析表，下面针对这四个函数及其子函数对文法的读入的详细过程进行分析。</w:t>
      </w:r>
    </w:p>
    <w:p>
      <w:pPr>
        <w:spacing w:line="360" w:lineRule="auto"/>
        <w:ind w:firstLine="420" w:firstLineChars="0"/>
        <w:jc w:val="both"/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首先是读入Grammar文件过程中，在将产生式左侧存入VN，将产生式右侧对应存入VT，如果在读入文件时遇到错误会抛出错误，其函数调用图如下。</w:t>
      </w:r>
    </w:p>
    <w:p>
      <w:pPr>
        <w:spacing w:line="360" w:lineRule="auto"/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125" cy="1743075"/>
            <wp:effectExtent l="0" t="0" r="3175" b="9525"/>
            <wp:docPr id="5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图3-4. readGrammer</w:t>
      </w:r>
      <w:r>
        <w:rPr>
          <w:rFonts w:hint="eastAsia"/>
          <w:lang w:val="en-US" w:eastAsia="zh-CN"/>
        </w:rPr>
        <w:t>的调用关系</w:t>
      </w:r>
    </w:p>
    <w:p>
      <w:p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bookmarkStart w:id="35" w:name="_Toc20068"/>
      <w:r>
        <w:rPr>
          <w:rFonts w:hint="eastAsia"/>
          <w:lang w:val="en-US" w:eastAsia="zh-CN"/>
        </w:rPr>
        <w:t>之后是生成First集合，在genFisrt函数中，针对VT和VN，将VN中所有选择的终结符或未终结符的First集合放入VT中对应元素的Fisrt集合中，直到First集合不再发生变化，如果在计算First集合时遇到错误会抛出错误，其函数调用图如下所示。</w:t>
      </w:r>
    </w:p>
    <w:p>
      <w:p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125" cy="495300"/>
            <wp:effectExtent l="0" t="0" r="3175" b="0"/>
            <wp:docPr id="5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图3-5. </w:t>
      </w:r>
      <w:r>
        <w:rPr>
          <w:rFonts w:hint="eastAsia"/>
          <w:lang w:val="en-US" w:eastAsia="zh-CN"/>
        </w:rPr>
        <w:t>genFisrt的调用关系</w:t>
      </w:r>
    </w:p>
    <w:p>
      <w:p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之后是建立LR(1)</w:t>
      </w:r>
      <w:bookmarkStart w:id="36" w:name="OLE_LINK9"/>
      <w:r>
        <w:rPr>
          <w:rFonts w:hint="eastAsia"/>
          <w:lang w:val="en-US" w:eastAsia="zh-CN"/>
        </w:rPr>
        <w:t>项目集簇</w:t>
      </w:r>
      <w:bookmarkEnd w:id="36"/>
      <w:r>
        <w:rPr>
          <w:rFonts w:hint="eastAsia"/>
          <w:lang w:val="en-US" w:eastAsia="zh-CN"/>
        </w:rPr>
        <w:t>，下图代码是核心代码，在genCLOUSE函数会更新簇，之后判定簇是否需要继续更新，直到不再更新后将其加入到collection中。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155565" cy="3897630"/>
            <wp:effectExtent l="0" t="0" r="635" b="127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图3-6. analysisLR1函数核心代码</w:t>
      </w:r>
    </w:p>
    <w:p>
      <w:pPr>
        <w:pStyle w:val="4"/>
        <w:spacing w:line="360" w:lineRule="auto"/>
        <w:ind w:left="0" w:leftChars="0" w:firstLine="420" w:firstLineChars="0"/>
        <w:jc w:val="left"/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下图是 analysisLR1函数的调用关系。</w:t>
      </w:r>
    </w:p>
    <w:p>
      <w:pPr>
        <w:pStyle w:val="4"/>
        <w:spacing w:line="360" w:lineRule="auto"/>
        <w:ind w:left="0" w:leftChars="0"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4425" cy="2161540"/>
            <wp:effectExtent l="0" t="0" r="3175" b="10160"/>
            <wp:docPr id="5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 w:eastAsia="宋体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图3-7. analysisLR1函数调用关系</w:t>
      </w:r>
    </w:p>
    <w:p>
      <w:p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最后是构造LR(1)分析表，对构建好的项目集簇进行遍历，通过分析项目集簇的跳转关系对action表和goto表进行复制，其核心代码如下图所示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052695" cy="3797935"/>
            <wp:effectExtent l="0" t="0" r="1905" b="1206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图3-8. action表和goto表的构造方法</w:t>
      </w:r>
    </w:p>
    <w:p>
      <w:pPr>
        <w:pStyle w:val="4"/>
        <w:spacing w:line="360" w:lineRule="auto"/>
        <w:ind w:left="0" w:leftChars="0" w:firstLine="420" w:firstLineChars="0"/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 xml:space="preserve">下图是 </w:t>
      </w:r>
      <w:r>
        <w:rPr>
          <w:rFonts w:hint="eastAsia" w:cs="Times New Roman"/>
          <w:kern w:val="2"/>
          <w:sz w:val="21"/>
          <w:szCs w:val="21"/>
          <w:lang w:val="en-US" w:eastAsia="zh-CN" w:bidi="ar-SA"/>
        </w:rPr>
        <w:t>gen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LR1</w:t>
      </w:r>
      <w:r>
        <w:rPr>
          <w:rFonts w:hint="eastAsia" w:cs="Times New Roman"/>
          <w:kern w:val="2"/>
          <w:sz w:val="21"/>
          <w:szCs w:val="21"/>
          <w:lang w:val="en-US" w:eastAsia="zh-CN" w:bidi="ar-SA"/>
        </w:rPr>
        <w:t>Table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函数的调用关系。</w:t>
      </w:r>
    </w:p>
    <w:p>
      <w:p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125" cy="495300"/>
            <wp:effectExtent l="0" t="0" r="3175" b="0"/>
            <wp:docPr id="5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图3-9. </w:t>
      </w:r>
      <w:r>
        <w:rPr>
          <w:rFonts w:hint="eastAsia"/>
          <w:lang w:val="en-US" w:eastAsia="zh-CN"/>
        </w:rPr>
        <w:t>genLR1的调用关系</w:t>
      </w:r>
    </w:p>
    <w:p>
      <w:pPr>
        <w:pStyle w:val="3"/>
        <w:spacing w:before="120" w:beforeLines="50" w:after="120" w:afterLines="50" w:line="360" w:lineRule="auto"/>
        <w:ind w:right="-1"/>
        <w:rPr>
          <w:rFonts w:hint="eastAsia" w:ascii="Arial" w:hAnsi="Arial" w:eastAsia="黑体" w:cs="Arial"/>
          <w:b w:val="0"/>
          <w:i w:val="0"/>
          <w:lang w:val="en-US" w:eastAsia="zh-CN"/>
        </w:rPr>
      </w:pPr>
      <w:bookmarkStart w:id="37" w:name="_Toc25190"/>
      <w:r>
        <w:rPr>
          <w:rFonts w:hint="eastAsia" w:ascii="Arial" w:hAnsi="Arial" w:eastAsia="黑体" w:cs="Arial"/>
          <w:b w:val="0"/>
          <w:i w:val="0"/>
        </w:rPr>
        <w:t xml:space="preserve">3.3 </w:t>
      </w:r>
      <w:bookmarkEnd w:id="35"/>
      <w:r>
        <w:rPr>
          <w:rFonts w:hint="eastAsia" w:ascii="Arial" w:hAnsi="Arial" w:eastAsia="黑体" w:cs="Arial"/>
          <w:b w:val="0"/>
          <w:i w:val="0"/>
          <w:lang w:val="en-US" w:eastAsia="zh-CN"/>
        </w:rPr>
        <w:t>语法分析部分</w:t>
      </w:r>
      <w:bookmarkEnd w:id="37"/>
    </w:p>
    <w:p>
      <w:pPr>
        <w:spacing w:line="360" w:lineRule="auto"/>
        <w:ind w:firstLine="420" w:firstLineChars="0"/>
        <w:jc w:val="both"/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语法分析的核心代码是analysis函数，这段代码连接了语法分析和语义分析，其通过状态的转换来实语法分析，其状态定义如下。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</w:pPr>
      <w:r>
        <w:drawing>
          <wp:inline distT="0" distB="0" distL="114300" distR="114300">
            <wp:extent cx="3663950" cy="2432050"/>
            <wp:effectExtent l="0" t="0" r="6350" b="635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图3-10. globalUtils类中定义语法分析状态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 ACTION_ACC，表示分析成功，生成语法分析树，并结束分析过程。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 ACTION_ERROR，如果当前词法单元不是 epsilon（空符号），则保存下一个词法单元，将当前词法单元设置为 epsilon，并继续下一次循环。否则，输出语法错误信息。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 ACTION_STATE，表示需要移入动作。创建一个新的树节点（tp），将当前词法单元设置为节点内容，并将节点推入栈中。更新状态和符号，并获取下一个词法单元。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 ACTION_REDUCTION，表示需要归约动作。获取归约产生式，并根据产生式对栈中的节点进行归约操作。将归约后的节点设置为新的树根节点（reductionTreeRoot），并将其推入栈中。更新状态和符号，以及相关的字符串列表（strstate、strsymbol、input）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语法分析部分的analyse函数的调用关系如下。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5240" cy="624205"/>
            <wp:effectExtent l="0" t="0" r="0" b="0"/>
            <wp:docPr id="5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t="48115" b="3597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图3-11. analysis函数语法分析部分的函数调用</w:t>
      </w:r>
    </w:p>
    <w:p>
      <w:pPr>
        <w:pStyle w:val="3"/>
        <w:spacing w:before="120" w:beforeLines="50" w:after="120" w:afterLines="50" w:line="360" w:lineRule="auto"/>
        <w:ind w:right="-1"/>
        <w:rPr>
          <w:rFonts w:hint="eastAsia" w:ascii="Arial" w:hAnsi="Arial" w:eastAsia="黑体" w:cs="Arial"/>
          <w:b w:val="0"/>
          <w:i w:val="0"/>
          <w:lang w:val="en-US" w:eastAsia="zh-CN"/>
        </w:rPr>
      </w:pPr>
      <w:bookmarkStart w:id="38" w:name="_Toc11670"/>
      <w:r>
        <w:rPr>
          <w:rFonts w:hint="eastAsia" w:ascii="Arial" w:hAnsi="Arial" w:eastAsia="黑体" w:cs="Arial"/>
          <w:b w:val="0"/>
          <w:i w:val="0"/>
        </w:rPr>
        <w:t xml:space="preserve">3.4 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语义分析部分</w:t>
      </w:r>
      <w:bookmarkEnd w:id="38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在完成语法分析后，每次向语义分析中analysis函数传参Token以及nameTable。在语法分析中首先将Token与文法中生成式进行对应，并向intermediate_code中添加四元式，添加函数为emit函数，其定义如下。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5575300" cy="967740"/>
            <wp:effectExtent l="0" t="0" r="0" b="1016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  <w:lang w:val="en-US" w:eastAsia="zh-CN"/>
        </w:rPr>
        <w:t>图3-12. 语义分析部分的emit函数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语义分析部分analysis函数的函数调用关系如下图所示。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44620" cy="3100070"/>
            <wp:effectExtent l="0" t="0" r="5080" b="11430"/>
            <wp:docPr id="6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图3-13. analysis函数调用关系</w:t>
      </w:r>
    </w:p>
    <w:p>
      <w:pPr>
        <w:pStyle w:val="3"/>
        <w:spacing w:before="120" w:beforeLines="50" w:after="120" w:afterLines="50" w:line="360" w:lineRule="auto"/>
        <w:ind w:right="-1"/>
        <w:rPr>
          <w:rFonts w:hint="eastAsia" w:ascii="Arial" w:hAnsi="Arial" w:eastAsia="黑体" w:cs="Arial"/>
          <w:b w:val="0"/>
          <w:i w:val="0"/>
          <w:lang w:val="en-US" w:eastAsia="zh-CN"/>
        </w:rPr>
      </w:pPr>
      <w:bookmarkStart w:id="39" w:name="_Toc844"/>
      <w:r>
        <w:rPr>
          <w:rFonts w:hint="eastAsia" w:ascii="Arial" w:hAnsi="Arial" w:eastAsia="黑体" w:cs="Arial"/>
          <w:b w:val="0"/>
          <w:i w:val="0"/>
        </w:rPr>
        <w:t>3.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5</w:t>
      </w:r>
      <w:r>
        <w:rPr>
          <w:rFonts w:hint="eastAsia" w:ascii="Arial" w:hAnsi="Arial" w:eastAsia="黑体" w:cs="Arial"/>
          <w:b w:val="0"/>
          <w:i w:val="0"/>
        </w:rPr>
        <w:t xml:space="preserve"> 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优化部分</w:t>
      </w:r>
      <w:bookmarkEnd w:id="39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在得到四元式格式的中间代码后，首先调用preOptimize函数对中间代码中的跳转操作添加标签，细节如下：如果操作符是 "jal"（跳转到函数），则检查 label_map 中是否包含 e.result 对应的标签。如果不包含，则将该标签添加到 label_map 中，并将 e.result 更新为相应的标签；如果操作符的第一个字符是 'j'（跳转指令，如条件跳转），同样检查 label_map 中是否包含 e.result 对应的标签。如果不包含，则将该标签添加到 label_map 中，并将 e.result 更新为相应的标签。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preOptimize函数的调用关系如下图所示。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125" cy="1114425"/>
            <wp:effectExtent l="0" t="0" r="3175" b="3175"/>
            <wp:docPr id="6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图3-14. </w:t>
      </w:r>
      <w:r>
        <w:rPr>
          <w:rFonts w:hint="eastAsia"/>
          <w:lang w:val="en-US" w:eastAsia="zh-CN"/>
        </w:rPr>
        <w:t>preOptimize</w:t>
      </w:r>
      <w:r>
        <w:rPr>
          <w:rFonts w:hint="eastAsia"/>
          <w:sz w:val="20"/>
          <w:szCs w:val="20"/>
          <w:lang w:val="en-US" w:eastAsia="zh-CN"/>
        </w:rPr>
        <w:t>函数调用关系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在调用preOptimze函数后，优化部分会调用partition函数，这个函数实现了对中间代码的分块操作。它遍历中间代码列表 intermediate_code 的每个元素，并根据特定条件判断是否开始或结束一个代码块，其函数调用关系如下。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125" cy="1114425"/>
            <wp:effectExtent l="0" t="0" r="3175" b="3175"/>
            <wp:docPr id="6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hint="default"/>
          <w:sz w:val="20"/>
          <w:szCs w:val="20"/>
          <w:lang w:val="en-US" w:eastAsia="zh-CN"/>
        </w:rPr>
      </w:pPr>
      <w:bookmarkStart w:id="40" w:name="OLE_LINK11"/>
      <w:r>
        <w:rPr>
          <w:rFonts w:hint="eastAsia"/>
          <w:sz w:val="20"/>
          <w:szCs w:val="20"/>
          <w:lang w:val="en-US" w:eastAsia="zh-CN"/>
        </w:rPr>
        <w:t>图3-15. partition函数调用关系</w:t>
      </w:r>
    </w:p>
    <w:bookmarkEnd w:id="40"/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在完成对中间代码的分块后，会循环对中间代码进行优化，直到优化前代码和优化后代码相同。在optimize函数中，会遍历block group中每一个块，之后对每个块建立DAG。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对于DAG的保留节点，如果节点的 arg1 和 arg2 不为空且不在 wait_variable 列表中，将它们添加到 wait_variable 列表中。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对于非保留节点，根据节点的子节点情况进行处理：如果节点没有三个子节点，则根据节点的标签和 wait_variable 进行筛选，并更新节点的标签和是否为有效节点的状态。然后调用 utilizeChildren方法，更新子节点的使用状态；如果节点不是叶子节点且标签为空，则添加一个新的临时标签到节点的标签列表中；如果节点有三个子节点，则将节点标记为有效节点，并调用 utilizeChildren方法，更新子节点的使用状态。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最后遍历 DAG 中的每个节点，根据节点的类型将代码项添加到 optimized_code 中，并将其中连续的加法操作合并为同一个。Optimize函数的调用关系如下图所示。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4660" cy="2319655"/>
            <wp:effectExtent l="0" t="0" r="2540" b="4445"/>
            <wp:docPr id="6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left="0" w:leftChars="0" w:firstLine="420" w:firstLine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图3-16. optimize函数调用关系</w:t>
      </w:r>
    </w:p>
    <w:p>
      <w:pPr>
        <w:pStyle w:val="3"/>
        <w:spacing w:before="120" w:beforeLines="50" w:after="120" w:afterLines="50" w:line="360" w:lineRule="auto"/>
        <w:ind w:right="-1"/>
        <w:rPr>
          <w:rFonts w:hint="eastAsia" w:ascii="Arial" w:hAnsi="Arial" w:eastAsia="黑体" w:cs="Arial"/>
          <w:b w:val="0"/>
          <w:i w:val="0"/>
          <w:lang w:val="en-US" w:eastAsia="zh-CN"/>
        </w:rPr>
      </w:pPr>
      <w:bookmarkStart w:id="41" w:name="_Toc6404"/>
      <w:r>
        <w:rPr>
          <w:rFonts w:hint="eastAsia" w:ascii="Arial" w:hAnsi="Arial" w:eastAsia="黑体" w:cs="Arial"/>
          <w:b w:val="0"/>
          <w:i w:val="0"/>
        </w:rPr>
        <w:t>3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.6</w:t>
      </w:r>
      <w:r>
        <w:rPr>
          <w:rFonts w:hint="eastAsia" w:ascii="Arial" w:hAnsi="Arial" w:eastAsia="黑体" w:cs="Arial"/>
          <w:b w:val="0"/>
          <w:i w:val="0"/>
        </w:rPr>
        <w:t xml:space="preserve"> 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目标代码生成部分</w:t>
      </w:r>
      <w:bookmarkEnd w:id="41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>得到优化后的代码后，目标代码生成部分会调用getObjectCode函数生成目标代码。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首先，通过调用emit()方法生成一些初始的目标代码指令，包括.data、.text等。这些指令用于设置数据段和代码段的基本信息。然后，通过循环遍历block_group列表中的每个块，获取每个块的消息表MessageTable。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每个消息表中的项目，根据操作符和操作数生成目标代码指令。根据操作数的类型，可能需要执行一些寄存器分配和数据加载的操作。在生成目标代码指令时，会考虑一些特殊的操作符，如函数调用、条件跳转等，对应的指令会相应地生成。在处理完每个项目后，会将生成的目标代码指令存储在new_code列表中</w:t>
      </w:r>
      <w:r>
        <w:rPr>
          <w:rFonts w:hint="eastAsia"/>
          <w:lang w:val="en-US" w:eastAsia="zh-CN"/>
        </w:rPr>
        <w:t>。getObjectCode函数的调用关系如下图所示。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94655" cy="2883535"/>
            <wp:effectExtent l="0" t="0" r="4445" b="12065"/>
            <wp:docPr id="7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jc w:val="center"/>
        <w:textAlignment w:val="baseline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图3-17. getObjectCode函数调用关系</w:t>
      </w:r>
    </w:p>
    <w:p>
      <w:pPr>
        <w:pStyle w:val="3"/>
        <w:spacing w:before="120" w:beforeLines="50" w:after="120" w:afterLines="50" w:line="360" w:lineRule="auto"/>
        <w:ind w:right="-1"/>
        <w:rPr>
          <w:rFonts w:hint="default" w:eastAsia="黑体"/>
          <w:lang w:val="en-US" w:eastAsia="zh-CN"/>
        </w:rPr>
      </w:pPr>
      <w:bookmarkStart w:id="42" w:name="_Toc7488"/>
      <w:r>
        <w:rPr>
          <w:rFonts w:hint="eastAsia" w:ascii="Arial" w:hAnsi="Arial" w:eastAsia="黑体" w:cs="Arial"/>
          <w:b w:val="0"/>
          <w:i w:val="0"/>
        </w:rPr>
        <w:t>3.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7</w:t>
      </w:r>
      <w:r>
        <w:rPr>
          <w:rFonts w:hint="eastAsia" w:ascii="Arial" w:hAnsi="Arial" w:eastAsia="黑体" w:cs="Arial"/>
          <w:b w:val="0"/>
          <w:i w:val="0"/>
        </w:rPr>
        <w:t xml:space="preserve"> </w:t>
      </w:r>
      <w:r>
        <w:rPr>
          <w:rFonts w:hint="eastAsia" w:ascii="Arial" w:hAnsi="Arial" w:eastAsia="黑体" w:cs="Arial"/>
          <w:b w:val="0"/>
          <w:i w:val="0"/>
          <w:lang w:val="en-US" w:eastAsia="zh-CN"/>
        </w:rPr>
        <w:t>可视化设计部分</w:t>
      </w:r>
      <w:bookmarkEnd w:id="42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部分包括前端和后端，由于其整体公告较为复杂，因此我仅选取与编译以及文件相关的功能进行分析。首先是语法树的展示，在获取reductionTreeRoot作为树根后，getSyntaxTree函数调用dfs函数对子节点进行深度优先搜索，并将结果以json的方式返回到前端。dfs代码如下图所示。</w:t>
      </w:r>
    </w:p>
    <w:p>
      <w:pPr>
        <w:widowControl/>
        <w:adjustRightIn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22445" cy="1935480"/>
            <wp:effectExtent l="0" t="0" r="8255" b="762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jc w:val="center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图3-18. dfs获取语法树信息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getSyntaxTree函数的函数调用关系如下图所示。</w:t>
      </w:r>
    </w:p>
    <w:p>
      <w:pPr>
        <w:widowControl/>
        <w:adjustRightIn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8200" cy="495300"/>
            <wp:effectExtent l="0" t="0" r="0" b="0"/>
            <wp:docPr id="8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jc w:val="center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图3-19. dfs获取语法树信息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前端代码如下图所示。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textAlignment w:val="baseline"/>
      </w:pPr>
      <w:r>
        <w:drawing>
          <wp:inline distT="0" distB="0" distL="114300" distR="114300">
            <wp:extent cx="5578475" cy="2588895"/>
            <wp:effectExtent l="0" t="0" r="9525" b="1905"/>
            <wp:docPr id="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jc w:val="center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图3-20. 语法树对应前端代码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678170" cy="2749550"/>
            <wp:effectExtent l="0" t="0" r="11430" b="635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</w:pPr>
      <w:r>
        <w:rPr>
          <w:rFonts w:hint="eastAsia"/>
          <w:sz w:val="20"/>
          <w:szCs w:val="20"/>
          <w:lang w:val="en-US" w:eastAsia="zh-CN"/>
        </w:rPr>
        <w:t>图3-21. 语法树结果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管理系统的文件树实现的具体代码如下所示，在数据库中文件以文件id、文件名、父节点id、文件类型和文件内容存储，其中文件类型包括文件和文件夹。但是为方便调用，在前端文件以文件id、文件名、文件子节点、文件类型和文件内容存储，因此我需要在后端将两种格式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textAlignment w:val="baseline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行转换。代码如下所示。</w:t>
      </w:r>
    </w:p>
    <w:p>
      <w:pPr>
        <w:widowControl/>
        <w:adjustRightInd/>
        <w:spacing w:line="360" w:lineRule="auto"/>
        <w:jc w:val="center"/>
        <w:textAlignment w:val="auto"/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187315" cy="3256915"/>
            <wp:effectExtent l="0" t="0" r="6985" b="6985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图3-22. 文件类型转换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420" w:firstLineChars="0"/>
        <w:jc w:val="both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数据库中数据保存形式如下图所示。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</w:pPr>
      <w:r>
        <w:drawing>
          <wp:inline distT="0" distB="0" distL="114300" distR="114300">
            <wp:extent cx="4946650" cy="1925955"/>
            <wp:effectExtent l="0" t="0" r="6350" b="4445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图3-23. system_tree数据库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420" w:firstLineChars="0"/>
        <w:jc w:val="both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前端资源管理器部分文件树展示如下，其与上方数据库是对应的。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firstLine="0" w:firstLineChars="0"/>
        <w:jc w:val="center"/>
        <w:textAlignment w:val="baseline"/>
        <w:rPr>
          <w:rFonts w:hint="default"/>
          <w:lang w:val="en-US" w:eastAsia="zh-CN"/>
        </w:rPr>
      </w:pPr>
      <w:r>
        <w:rPr>
          <w:sz w:val="20"/>
          <w:szCs w:val="20"/>
        </w:rPr>
        <w:drawing>
          <wp:inline distT="0" distB="0" distL="114300" distR="114300">
            <wp:extent cx="2489835" cy="1522730"/>
            <wp:effectExtent l="0" t="0" r="12065" b="127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rcRect r="74166" b="67297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图3-24. 前端Explorer展示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both"/>
        <w:textAlignment w:val="baseline"/>
        <w:rPr>
          <w:rFonts w:hint="default"/>
          <w:sz w:val="20"/>
          <w:szCs w:val="20"/>
          <w:lang w:val="en-US" w:eastAsia="zh-CN"/>
        </w:rPr>
      </w:pPr>
    </w:p>
    <w:p>
      <w:pPr>
        <w:pStyle w:val="2"/>
        <w:spacing w:before="120" w:beforeLines="50" w:after="120" w:afterLines="50" w:line="360" w:lineRule="auto"/>
        <w:jc w:val="center"/>
        <w:rPr>
          <w:rFonts w:hint="eastAsia" w:ascii="Arial" w:hAnsi="Arial" w:eastAsia="黑体" w:cs="Arial"/>
          <w:b w:val="0"/>
          <w:i w:val="0"/>
        </w:rPr>
      </w:pPr>
      <w:bookmarkStart w:id="43" w:name="_Toc25235"/>
      <w:r>
        <w:rPr>
          <w:rFonts w:hint="eastAsia" w:ascii="Arial" w:hAnsi="Arial" w:eastAsia="黑体" w:cs="Arial"/>
          <w:b w:val="0"/>
          <w:i w:val="0"/>
        </w:rPr>
        <w:t>4  调试分析</w:t>
      </w:r>
      <w:bookmarkEnd w:id="43"/>
    </w:p>
    <w:p>
      <w:pPr>
        <w:pStyle w:val="3"/>
        <w:spacing w:before="120" w:beforeLines="50" w:after="120" w:afterLines="50" w:line="360" w:lineRule="auto"/>
        <w:ind w:right="-1"/>
        <w:rPr>
          <w:rFonts w:hint="eastAsia" w:ascii="黑体" w:hAnsi="黑体" w:eastAsia="黑体" w:cs="黑体"/>
          <w:b w:val="0"/>
          <w:bCs w:val="0"/>
          <w:i w:val="0"/>
          <w:iCs w:val="0"/>
        </w:rPr>
      </w:pPr>
      <w:bookmarkStart w:id="44" w:name="_Toc30196"/>
      <w:r>
        <w:rPr>
          <w:rFonts w:hint="eastAsia" w:ascii="黑体" w:hAnsi="黑体" w:eastAsia="黑体" w:cs="黑体"/>
          <w:b w:val="0"/>
          <w:bCs w:val="0"/>
          <w:i w:val="0"/>
          <w:iCs w:val="0"/>
        </w:rPr>
        <w:t>4.1 数据测试</w:t>
      </w:r>
      <w:bookmarkEnd w:id="44"/>
    </w:p>
    <w:p>
      <w:pPr>
        <w:pStyle w:val="4"/>
        <w:numPr>
          <w:ilvl w:val="0"/>
          <w:numId w:val="14"/>
        </w:numPr>
        <w:spacing w:line="360" w:lineRule="auto"/>
        <w:ind w:left="845" w:leftChars="0" w:hanging="425" w:firstLineChars="0"/>
      </w:pPr>
      <w:r>
        <w:rPr>
          <w:rFonts w:hint="eastAsia"/>
        </w:rPr>
        <w:t>正确的测试样例，测试结果如下：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316855" cy="2520315"/>
            <wp:effectExtent l="0" t="0" r="4445" b="698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 w:eastAsia="宋体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图4-1. 正确样例运行日志图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15890" cy="2520315"/>
            <wp:effectExtent l="0" t="0" r="3810" b="698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 w:eastAsia="宋体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图4-2. 正确样例词法分析图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both"/>
        <w:textAlignment w:val="baseline"/>
        <w:rPr>
          <w:sz w:val="20"/>
          <w:szCs w:val="20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66690" cy="2520315"/>
            <wp:effectExtent l="0" t="0" r="3810" b="698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图4-3. 正确样例语法分析图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04460" cy="2520315"/>
            <wp:effectExtent l="0" t="0" r="2540" b="698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/>
          <w:sz w:val="20"/>
          <w:szCs w:val="20"/>
          <w:lang w:val="en-US"/>
        </w:rPr>
      </w:pPr>
      <w:bookmarkStart w:id="45" w:name="OLE_LINK3"/>
      <w:r>
        <w:rPr>
          <w:rFonts w:hint="eastAsia"/>
          <w:sz w:val="20"/>
          <w:szCs w:val="20"/>
          <w:lang w:val="en-US" w:eastAsia="zh-CN"/>
        </w:rPr>
        <w:t>图4-4. 正确样例语法树</w:t>
      </w:r>
    </w:p>
    <w:bookmarkEnd w:id="45"/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52085" cy="2520315"/>
            <wp:effectExtent l="0" t="0" r="5715" b="698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图4-5. 正确样例语义分析及优化图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bookmarkStart w:id="46" w:name="OLE_LINK4"/>
      <w:r>
        <w:rPr>
          <w:sz w:val="20"/>
          <w:szCs w:val="20"/>
        </w:rPr>
        <w:drawing>
          <wp:inline distT="0" distB="0" distL="114300" distR="114300">
            <wp:extent cx="5163820" cy="2520315"/>
            <wp:effectExtent l="0" t="0" r="5080" b="698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图4-6. 中间代码生成图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</w:pPr>
      <w:r>
        <w:drawing>
          <wp:inline distT="0" distB="0" distL="114300" distR="114300">
            <wp:extent cx="5111115" cy="2451735"/>
            <wp:effectExtent l="0" t="0" r="6985" b="12065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图4-7. Mars汇编运行图</w:t>
      </w:r>
    </w:p>
    <w:bookmarkEnd w:id="46"/>
    <w:p>
      <w:pPr>
        <w:pStyle w:val="4"/>
        <w:numPr>
          <w:ilvl w:val="0"/>
          <w:numId w:val="14"/>
        </w:numPr>
        <w:spacing w:line="360" w:lineRule="auto"/>
        <w:ind w:left="845" w:leftChars="0" w:hanging="425" w:firstLineChars="0"/>
      </w:pPr>
      <w:r>
        <w:rPr>
          <w:rFonts w:hint="eastAsia"/>
          <w:lang w:val="en-US" w:eastAsia="zh-CN"/>
        </w:rPr>
        <w:t>错误源程序（注释错误）</w:t>
      </w:r>
      <w:r>
        <w:rPr>
          <w:rFonts w:hint="eastAsia"/>
        </w:rPr>
        <w:t>，测试结果如下：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drawing>
          <wp:inline distT="0" distB="0" distL="114300" distR="114300">
            <wp:extent cx="5222875" cy="2520315"/>
            <wp:effectExtent l="0" t="0" r="9525" b="6985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</w:pPr>
      <w:r>
        <w:rPr>
          <w:rFonts w:hint="eastAsia"/>
          <w:sz w:val="20"/>
          <w:szCs w:val="20"/>
          <w:lang w:val="en-US" w:eastAsia="zh-CN"/>
        </w:rPr>
        <w:t>图4-8. 注释错误报错图</w:t>
      </w:r>
    </w:p>
    <w:p>
      <w:pPr>
        <w:pStyle w:val="4"/>
        <w:numPr>
          <w:ilvl w:val="0"/>
          <w:numId w:val="14"/>
        </w:numPr>
        <w:spacing w:line="360" w:lineRule="auto"/>
        <w:ind w:left="845" w:leftChars="0" w:hanging="425" w:firstLineChars="0"/>
      </w:pPr>
      <w:r>
        <w:rPr>
          <w:rFonts w:hint="eastAsia"/>
          <w:lang w:val="en-US" w:eastAsia="zh-CN"/>
        </w:rPr>
        <w:t>错误源程序（</w:t>
      </w:r>
      <w:bookmarkStart w:id="47" w:name="OLE_LINK5"/>
      <w:r>
        <w:rPr>
          <w:rFonts w:hint="eastAsia"/>
          <w:lang w:val="en-US" w:eastAsia="zh-CN"/>
        </w:rPr>
        <w:t>不符合文法生成式</w:t>
      </w:r>
      <w:bookmarkEnd w:id="47"/>
      <w:r>
        <w:rPr>
          <w:rFonts w:hint="eastAsia"/>
          <w:lang w:val="en-US" w:eastAsia="zh-CN"/>
        </w:rPr>
        <w:t>）</w:t>
      </w:r>
      <w:r>
        <w:rPr>
          <w:rFonts w:hint="eastAsia"/>
        </w:rPr>
        <w:t>，测试结果如下：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drawing>
          <wp:inline distT="0" distB="0" distL="114300" distR="114300">
            <wp:extent cx="5194300" cy="2520315"/>
            <wp:effectExtent l="0" t="0" r="0" b="6985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</w:pPr>
      <w:r>
        <w:rPr>
          <w:rFonts w:hint="eastAsia"/>
          <w:sz w:val="20"/>
          <w:szCs w:val="20"/>
          <w:lang w:val="en-US" w:eastAsia="zh-CN"/>
        </w:rPr>
        <w:t xml:space="preserve">图4-9. </w:t>
      </w:r>
      <w:r>
        <w:rPr>
          <w:rFonts w:hint="eastAsia"/>
          <w:lang w:val="en-US" w:eastAsia="zh-CN"/>
        </w:rPr>
        <w:t>不符合文法生成式</w:t>
      </w:r>
      <w:r>
        <w:rPr>
          <w:rFonts w:hint="eastAsia"/>
          <w:sz w:val="20"/>
          <w:szCs w:val="20"/>
          <w:lang w:val="en-US" w:eastAsia="zh-CN"/>
        </w:rPr>
        <w:t>报错图</w:t>
      </w:r>
    </w:p>
    <w:p>
      <w:pPr>
        <w:pStyle w:val="4"/>
        <w:numPr>
          <w:ilvl w:val="0"/>
          <w:numId w:val="14"/>
        </w:numPr>
        <w:spacing w:line="360" w:lineRule="auto"/>
        <w:ind w:left="845" w:leftChars="0" w:hanging="425" w:firstLineChars="0"/>
      </w:pPr>
      <w:r>
        <w:rPr>
          <w:rFonts w:hint="eastAsia"/>
          <w:lang w:val="en-US" w:eastAsia="zh-CN"/>
        </w:rPr>
        <w:t>错误源程序（函数返回值缺失）</w:t>
      </w:r>
      <w:r>
        <w:rPr>
          <w:rFonts w:hint="eastAsia"/>
        </w:rPr>
        <w:t>，测试结果如下：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drawing>
          <wp:inline distT="0" distB="0" distL="114300" distR="114300">
            <wp:extent cx="5212080" cy="2520315"/>
            <wp:effectExtent l="0" t="0" r="7620" b="698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/>
          <w:lang w:val="en-US"/>
        </w:rPr>
      </w:pPr>
      <w:r>
        <w:rPr>
          <w:rFonts w:hint="eastAsia"/>
          <w:sz w:val="20"/>
          <w:szCs w:val="20"/>
          <w:lang w:val="en-US" w:eastAsia="zh-CN"/>
        </w:rPr>
        <w:t xml:space="preserve">图4-10. </w:t>
      </w:r>
      <w:r>
        <w:rPr>
          <w:rFonts w:hint="eastAsia"/>
          <w:lang w:val="en-US" w:eastAsia="zh-CN"/>
        </w:rPr>
        <w:t>函数返回值缺失报错图</w:t>
      </w:r>
    </w:p>
    <w:p>
      <w:pPr>
        <w:pStyle w:val="4"/>
        <w:numPr>
          <w:ilvl w:val="0"/>
          <w:numId w:val="14"/>
        </w:numPr>
        <w:spacing w:line="360" w:lineRule="auto"/>
        <w:ind w:left="845" w:leftChars="0" w:hanging="425" w:firstLineChars="0"/>
      </w:pPr>
      <w:r>
        <w:rPr>
          <w:rFonts w:hint="eastAsia"/>
        </w:rPr>
        <w:t>错误源程序（变量在申明之前调用），测试结果如下：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drawing>
          <wp:inline distT="0" distB="0" distL="114300" distR="114300">
            <wp:extent cx="5206365" cy="2520315"/>
            <wp:effectExtent l="0" t="0" r="635" b="6985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/>
          <w:lang w:val="en-US"/>
        </w:rPr>
      </w:pPr>
      <w:r>
        <w:rPr>
          <w:rFonts w:hint="eastAsia"/>
          <w:sz w:val="20"/>
          <w:szCs w:val="20"/>
          <w:lang w:val="en-US" w:eastAsia="zh-CN"/>
        </w:rPr>
        <w:t xml:space="preserve">图4-11. </w:t>
      </w:r>
      <w:r>
        <w:rPr>
          <w:rFonts w:hint="eastAsia"/>
        </w:rPr>
        <w:t>变量在申明之前调用</w:t>
      </w:r>
      <w:r>
        <w:rPr>
          <w:rFonts w:hint="eastAsia"/>
          <w:lang w:val="en-US" w:eastAsia="zh-CN"/>
        </w:rPr>
        <w:t>报错图</w:t>
      </w:r>
    </w:p>
    <w:p>
      <w:pPr>
        <w:pStyle w:val="4"/>
        <w:numPr>
          <w:ilvl w:val="0"/>
          <w:numId w:val="14"/>
        </w:numPr>
        <w:spacing w:line="360" w:lineRule="auto"/>
        <w:ind w:left="845" w:leftChars="0" w:hanging="425" w:firstLineChars="0"/>
        <w:rPr>
          <w:rFonts w:hint="eastAsia"/>
        </w:rPr>
      </w:pPr>
      <w:r>
        <w:rPr>
          <w:rFonts w:hint="eastAsia"/>
        </w:rPr>
        <w:t>错误源程序（函数调用与申明时形参不对应），测试结果如下：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sz w:val="20"/>
          <w:szCs w:val="20"/>
        </w:rPr>
      </w:pPr>
      <w:r>
        <w:drawing>
          <wp:inline distT="0" distB="0" distL="114300" distR="114300">
            <wp:extent cx="5182235" cy="2520315"/>
            <wp:effectExtent l="0" t="0" r="12065" b="6985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firstLine="0"/>
        <w:jc w:val="center"/>
        <w:textAlignment w:val="baseline"/>
        <w:rPr>
          <w:rFonts w:hint="default"/>
          <w:lang w:val="en-US"/>
        </w:rPr>
      </w:pPr>
      <w:r>
        <w:rPr>
          <w:rFonts w:hint="eastAsia"/>
          <w:sz w:val="20"/>
          <w:szCs w:val="20"/>
          <w:lang w:val="en-US" w:eastAsia="zh-CN"/>
        </w:rPr>
        <w:t xml:space="preserve">图4-12. </w:t>
      </w:r>
      <w:r>
        <w:rPr>
          <w:rFonts w:hint="eastAsia"/>
        </w:rPr>
        <w:t>函数调用与申明时形参不对应</w:t>
      </w:r>
      <w:r>
        <w:rPr>
          <w:rFonts w:hint="eastAsia"/>
          <w:lang w:val="en-US" w:eastAsia="zh-CN"/>
        </w:rPr>
        <w:t>报错图</w:t>
      </w:r>
    </w:p>
    <w:p>
      <w:pPr>
        <w:pStyle w:val="3"/>
        <w:spacing w:before="120" w:beforeLines="50" w:after="120" w:afterLines="50" w:line="360" w:lineRule="auto"/>
        <w:ind w:right="-1"/>
        <w:rPr>
          <w:rFonts w:hint="eastAsia" w:ascii="黑体" w:hAnsi="黑体" w:eastAsia="黑体" w:cs="黑体"/>
          <w:b w:val="0"/>
          <w:bCs w:val="0"/>
          <w:i w:val="0"/>
          <w:iCs w:val="0"/>
        </w:rPr>
      </w:pPr>
      <w:bookmarkStart w:id="48" w:name="_Toc17782"/>
      <w:r>
        <w:rPr>
          <w:rFonts w:hint="eastAsia" w:ascii="黑体" w:hAnsi="黑体" w:eastAsia="黑体" w:cs="黑体"/>
          <w:b w:val="0"/>
          <w:bCs w:val="0"/>
          <w:i w:val="0"/>
          <w:iCs w:val="0"/>
        </w:rPr>
        <w:t>4.2 时间复杂度分析</w:t>
      </w:r>
      <w:bookmarkEnd w:id="48"/>
    </w:p>
    <w:p>
      <w:pPr>
        <w:pStyle w:val="4"/>
        <w:numPr>
          <w:ilvl w:val="0"/>
          <w:numId w:val="15"/>
        </w:numPr>
        <w:spacing w:line="360" w:lineRule="auto"/>
        <w:ind w:left="845" w:leftChars="0" w:hanging="425" w:firstLineChars="0"/>
      </w:pPr>
      <w:r>
        <w:rPr>
          <w:rFonts w:hint="eastAsia"/>
        </w:rPr>
        <w:t>词法分析部分：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</w:rPr>
        <w:t>在分析词法分析部分的时间复杂度的时候，</w:t>
      </w:r>
      <w:r>
        <w:rPr>
          <w:rFonts w:hint="eastAsia"/>
          <w:lang w:val="en-US" w:eastAsia="zh-CN"/>
        </w:rPr>
        <w:t>主要考虑getLexic()函数的时间复杂度，在这个函数中，每次调用返回一个词法单元，因此在完整的对源代码进行词法分析即将源代码进行一次遍历，因此词法分析部分的时间复杂度是O(n)。</w:t>
      </w:r>
    </w:p>
    <w:p>
      <w:pPr>
        <w:pStyle w:val="4"/>
        <w:numPr>
          <w:ilvl w:val="0"/>
          <w:numId w:val="15"/>
        </w:numPr>
        <w:spacing w:line="360" w:lineRule="auto"/>
        <w:ind w:left="845" w:leftChars="0" w:hanging="425" w:firstLineChars="0"/>
      </w:pPr>
      <w:r>
        <w:rPr>
          <w:rFonts w:hint="eastAsia"/>
        </w:rPr>
        <w:t>语法分析部分：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</w:rPr>
        <w:t>针对语法分析部分，主要</w:t>
      </w:r>
      <w:r>
        <w:rPr>
          <w:rFonts w:hint="eastAsia"/>
          <w:lang w:val="en-US" w:eastAsia="zh-CN"/>
        </w:rPr>
        <w:t>分析语法分析部分的analysis函数，其对输入的词法单元进行处理，因此在遍历词法单元序列的时间复杂度为O(n)，而且在遍历过程中，语法分析会设计到在List中删除某位置的元素，由于其存储特性，因此需要O(m)的时间复杂度来计算，综上所述，语法分析的时间复杂度为O(nm)。</w:t>
      </w:r>
    </w:p>
    <w:p>
      <w:pPr>
        <w:pStyle w:val="4"/>
        <w:numPr>
          <w:ilvl w:val="0"/>
          <w:numId w:val="15"/>
        </w:numPr>
        <w:spacing w:line="360" w:lineRule="auto"/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文法部分：</w:t>
      </w:r>
    </w:p>
    <w:p>
      <w:pPr>
        <w:pStyle w:val="4"/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LR(1)分析表的建立过程，有以下四步：首先是从grammar文件中读入数据，在这个阶段，时间复杂度为O(n)，因为只涉及对文件的遍历；之后是First集的建立，其包括三重循环，包括对产生式的遍历、对产生式右推导的所有第一个符号进行遍历、以及对符号的First集的处理，所以时间复杂度为O(nm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)；之后是LR(1)项目集簇的建立，在这里包含多重循环，一是wait栈的push和pop，二是对Xlist的遍历，因此时间复杂度为O(n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vertAlign w:val="baseline"/>
          <w:lang w:val="en-US" w:eastAsia="zh-CN"/>
        </w:rPr>
        <w:t>m</w:t>
      </w:r>
      <w:r>
        <w:rPr>
          <w:rFonts w:hint="eastAsia"/>
          <w:lang w:val="en-US" w:eastAsia="zh-CN"/>
        </w:rPr>
        <w:t>)；最后是LR(1)分析表的建立，包括对VN，VT的遍历以及对set的二重遍历，因此时间复杂度为O(n(n+m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))。</w:t>
      </w:r>
    </w:p>
    <w:p>
      <w:pPr>
        <w:pStyle w:val="4"/>
        <w:numPr>
          <w:ilvl w:val="0"/>
          <w:numId w:val="15"/>
        </w:numPr>
        <w:spacing w:line="360" w:lineRule="auto"/>
        <w:ind w:left="845" w:leftChars="0" w:hanging="425" w:firstLineChars="0"/>
      </w:pPr>
      <w:r>
        <w:rPr>
          <w:rFonts w:hint="eastAsia"/>
        </w:rPr>
        <w:t>中间代码生成部分：</w:t>
      </w:r>
    </w:p>
    <w:p>
      <w:pPr>
        <w:pStyle w:val="4"/>
        <w:spacing w:line="360" w:lineRule="auto"/>
        <w:rPr>
          <w:rFonts w:hint="default"/>
          <w:lang w:val="en-US"/>
        </w:rPr>
      </w:pPr>
      <w:r>
        <w:rPr>
          <w:rFonts w:hint="eastAsia"/>
        </w:rPr>
        <w:t>本次实验的中间代码生成部分的目标是生成给定代码对应的四元式。而实现四元式的生成部分的程序逻辑主要是在扩展语法分析过程，通过翻译模式来进行相关四元式的发送，回填等操作做。针对每个四元式，其有且仅有一条发送语句与之对应，同时四元式的四个域中的信息里，其中操作说明在发送时就已经确定，而操作数2域中的内容有时在发送时确定，有时需要回填等方法来进行确定，上述两种情况下，填入四元式的时间复杂度上界为O(4q)=O(q)其中q为最终生成四元式的条数。那么在进行翻译的过程中，对于每一个文法生成式的规约，具有有限个翻译后的说明语句与之对应。针对任何一个翻译模式，设其针对单个文法生成式的规约具有最多c个说明语句与之对应。最坏情况下每个说明语句均发送四元式，那么此时q=cn。由于四元式生成是语法分析过程的副产物，因此最终本次实验下生成中间代码的时间复杂度为</w:t>
      </w:r>
      <w:r>
        <w:rPr>
          <w:rFonts w:hint="eastAsia"/>
          <w:lang w:val="en-US" w:eastAsia="zh-CN"/>
        </w:rPr>
        <w:t>O(n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vertAlign w:val="baseline"/>
          <w:lang w:val="en-US" w:eastAsia="zh-CN"/>
        </w:rPr>
        <w:t>mc</w:t>
      </w:r>
      <w:r>
        <w:rPr>
          <w:rFonts w:hint="eastAsia"/>
          <w:lang w:val="en-US" w:eastAsia="zh-CN"/>
        </w:rPr>
        <w:t>)。</w:t>
      </w:r>
    </w:p>
    <w:p>
      <w:pPr>
        <w:numPr>
          <w:ilvl w:val="0"/>
          <w:numId w:val="15"/>
        </w:numPr>
        <w:spacing w:line="360" w:lineRule="auto"/>
        <w:ind w:left="845" w:leftChars="0" w:hanging="425" w:firstLineChars="0"/>
      </w:pPr>
      <w:r>
        <w:rPr>
          <w:rFonts w:hint="eastAsia"/>
        </w:rPr>
        <w:t>可视化部分：</w:t>
      </w:r>
    </w:p>
    <w:p>
      <w:pPr>
        <w:spacing w:line="360" w:lineRule="auto"/>
        <w:ind w:firstLine="420"/>
      </w:pPr>
      <w:r>
        <w:rPr>
          <w:rFonts w:hint="eastAsia"/>
          <w:lang w:val="en-US" w:eastAsia="zh-CN"/>
        </w:rPr>
        <w:t>由于可视化部分设计前后端的连接</w:t>
      </w:r>
      <w:r>
        <w:rPr>
          <w:rFonts w:hint="eastAsia"/>
        </w:rPr>
        <w:t>，因此</w:t>
      </w:r>
      <w:r>
        <w:rPr>
          <w:rFonts w:hint="eastAsia"/>
          <w:lang w:val="en-US" w:eastAsia="zh-CN"/>
        </w:rPr>
        <w:t>很多代码难以分析复杂度</w:t>
      </w:r>
      <w:r>
        <w:rPr>
          <w:rFonts w:hint="eastAsia"/>
        </w:rPr>
        <w:t>。此处仅对语法分析树中节点布局规划部分的时间复杂度进行分析。针对语法分析树的可视化，首先应用了广度优先搜索的方式构建整棵语法分析树，同时进行树中节点的布局，若语法分析树中共有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>
        <w:rPr>
          <w:rFonts w:hint="eastAsia"/>
        </w:rPr>
        <w:t>个节点，则进行节点布局的时间复杂度为</w:t>
      </w:r>
      <m:oMath>
        <m:r>
          <m:rPr>
            <m:sty m:val="p"/>
          </m:rPr>
          <w:rPr>
            <w:rFonts w:hint="eastAsia"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(n)</m:t>
        </m:r>
      </m:oMath>
      <w:r>
        <w:rPr>
          <w:rFonts w:hint="eastAsia"/>
        </w:rPr>
        <w:t>。</w:t>
      </w:r>
    </w:p>
    <w:p>
      <w:pPr>
        <w:widowControl/>
        <w:adjustRightInd/>
        <w:spacing w:line="360" w:lineRule="auto"/>
        <w:jc w:val="left"/>
        <w:textAlignment w:val="auto"/>
      </w:pPr>
      <w: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</w:p>
    <w:p>
      <w:pPr>
        <w:pStyle w:val="2"/>
        <w:spacing w:before="120" w:beforeLines="50" w:after="120" w:afterLines="50" w:line="360" w:lineRule="auto"/>
        <w:jc w:val="center"/>
      </w:pPr>
      <w:bookmarkStart w:id="49" w:name="_Toc24306"/>
      <w:r>
        <w:rPr>
          <w:rFonts w:hint="eastAsia" w:ascii="Arial" w:hAnsi="Arial" w:eastAsia="黑体" w:cs="Arial"/>
          <w:b w:val="0"/>
          <w:i w:val="0"/>
          <w:lang w:val="en-US" w:eastAsia="zh-CN"/>
        </w:rPr>
        <w:t>5</w:t>
      </w:r>
      <w:r>
        <w:rPr>
          <w:rFonts w:ascii="Arial" w:hAnsi="Arial" w:eastAsia="黑体" w:cs="Arial"/>
          <w:b w:val="0"/>
          <w:i w:val="0"/>
        </w:rPr>
        <w:t xml:space="preserve">  </w:t>
      </w:r>
      <w:r>
        <w:rPr>
          <w:rFonts w:hint="eastAsia" w:ascii="Arial" w:hAnsi="Arial" w:eastAsia="黑体" w:cs="Arial"/>
          <w:b w:val="0"/>
          <w:i w:val="0"/>
        </w:rPr>
        <w:t>用户使用说明</w:t>
      </w:r>
      <w:bookmarkEnd w:id="49"/>
    </w:p>
    <w:p>
      <w:pPr>
        <w:pStyle w:val="3"/>
        <w:spacing w:before="120" w:beforeLines="50" w:after="120" w:afterLines="50" w:line="360" w:lineRule="auto"/>
        <w:ind w:right="-1"/>
        <w:rPr>
          <w:rFonts w:hint="default" w:eastAsia="黑体"/>
          <w:lang w:val="en-US" w:eastAsia="zh-CN"/>
        </w:rPr>
      </w:pPr>
      <w:bookmarkStart w:id="50" w:name="_Toc19366"/>
      <w:r>
        <w:rPr>
          <w:rFonts w:hint="eastAsia" w:ascii="黑体" w:hAnsi="黑体" w:eastAsia="黑体" w:cs="黑体"/>
          <w:b w:val="0"/>
          <w:bCs w:val="0"/>
          <w:i w:val="0"/>
          <w:iCs w:val="0"/>
          <w:lang w:val="en-US" w:eastAsia="zh-CN"/>
        </w:rPr>
        <w:t>5</w:t>
      </w:r>
      <w:r>
        <w:rPr>
          <w:rFonts w:hint="eastAsia" w:ascii="黑体" w:hAnsi="黑体" w:eastAsia="黑体" w:cs="黑体"/>
          <w:b w:val="0"/>
          <w:bCs w:val="0"/>
          <w:i w:val="0"/>
          <w:iCs w:val="0"/>
        </w:rPr>
        <w:t>.</w:t>
      </w:r>
      <w:r>
        <w:rPr>
          <w:rFonts w:hint="eastAsia" w:ascii="黑体" w:hAnsi="黑体" w:eastAsia="黑体" w:cs="黑体"/>
          <w:b w:val="0"/>
          <w:bCs w:val="0"/>
          <w:i w:val="0"/>
          <w:iCs w:val="0"/>
          <w:lang w:val="en-US" w:eastAsia="zh-CN"/>
        </w:rPr>
        <w:t>1</w:t>
      </w:r>
      <w:r>
        <w:rPr>
          <w:rFonts w:hint="eastAsia" w:ascii="黑体" w:hAnsi="黑体" w:eastAsia="黑体" w:cs="黑体"/>
          <w:b w:val="0"/>
          <w:bCs w:val="0"/>
          <w:i w:val="0"/>
          <w:iCs w:val="0"/>
        </w:rPr>
        <w:t xml:space="preserve"> </w:t>
      </w:r>
      <w:r>
        <w:rPr>
          <w:rFonts w:hint="eastAsia" w:ascii="黑体" w:hAnsi="黑体" w:eastAsia="黑体" w:cs="黑体"/>
          <w:b w:val="0"/>
          <w:bCs w:val="0"/>
          <w:i w:val="0"/>
          <w:iCs w:val="0"/>
          <w:lang w:val="en-US" w:eastAsia="zh-CN"/>
        </w:rPr>
        <w:t>整体功能说明</w:t>
      </w:r>
      <w:bookmarkEnd w:id="50"/>
    </w:p>
    <w:p>
      <w:pPr>
        <w:widowControl/>
        <w:numPr>
          <w:ilvl w:val="0"/>
          <w:numId w:val="0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下图是我使用vue设计的前端UI，其中包括最上方的菜单，左侧的资源管理器，右侧的编辑区以及右下方的编译结果展示区。</w:t>
      </w:r>
    </w:p>
    <w:p>
      <w:pPr>
        <w:widowControl/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6570" cy="2666365"/>
            <wp:effectExtent l="0" t="0" r="11430" b="635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/>
        </w:rPr>
      </w:pPr>
      <w:r>
        <w:rPr>
          <w:rFonts w:hint="eastAsia"/>
          <w:sz w:val="20"/>
          <w:szCs w:val="20"/>
          <w:lang w:val="en-US" w:eastAsia="zh-CN"/>
        </w:rPr>
        <w:t>图5-1. 整体页面设计</w:t>
      </w:r>
    </w:p>
    <w:p>
      <w:pPr>
        <w:pStyle w:val="3"/>
        <w:spacing w:before="120" w:beforeLines="50" w:after="120" w:afterLines="50" w:line="360" w:lineRule="auto"/>
        <w:ind w:right="-1"/>
        <w:rPr>
          <w:rFonts w:hint="default" w:eastAsia="黑体"/>
          <w:lang w:val="en-US" w:eastAsia="zh-CN"/>
        </w:rPr>
      </w:pPr>
      <w:bookmarkStart w:id="51" w:name="_Toc9857"/>
      <w:r>
        <w:rPr>
          <w:rFonts w:hint="eastAsia" w:ascii="黑体" w:hAnsi="黑体" w:eastAsia="黑体" w:cs="黑体"/>
          <w:b w:val="0"/>
          <w:bCs w:val="0"/>
          <w:i w:val="0"/>
          <w:iCs w:val="0"/>
          <w:lang w:val="en-US" w:eastAsia="zh-CN"/>
        </w:rPr>
        <w:t>5</w:t>
      </w:r>
      <w:r>
        <w:rPr>
          <w:rFonts w:hint="eastAsia" w:ascii="黑体" w:hAnsi="黑体" w:eastAsia="黑体" w:cs="黑体"/>
          <w:b w:val="0"/>
          <w:bCs w:val="0"/>
          <w:i w:val="0"/>
          <w:iCs w:val="0"/>
        </w:rPr>
        <w:t>.</w:t>
      </w:r>
      <w:r>
        <w:rPr>
          <w:rFonts w:hint="eastAsia" w:ascii="黑体" w:hAnsi="黑体" w:eastAsia="黑体" w:cs="黑体"/>
          <w:b w:val="0"/>
          <w:bCs w:val="0"/>
          <w:i w:val="0"/>
          <w:iCs w:val="0"/>
          <w:lang w:val="en-US" w:eastAsia="zh-CN"/>
        </w:rPr>
        <w:t>2</w:t>
      </w:r>
      <w:r>
        <w:rPr>
          <w:rFonts w:hint="eastAsia" w:ascii="黑体" w:hAnsi="黑体" w:eastAsia="黑体" w:cs="黑体"/>
          <w:b w:val="0"/>
          <w:bCs w:val="0"/>
          <w:i w:val="0"/>
          <w:iCs w:val="0"/>
        </w:rPr>
        <w:t xml:space="preserve"> </w:t>
      </w:r>
      <w:r>
        <w:rPr>
          <w:rFonts w:hint="eastAsia" w:ascii="黑体" w:hAnsi="黑体" w:eastAsia="黑体" w:cs="黑体"/>
          <w:b w:val="0"/>
          <w:bCs w:val="0"/>
          <w:i w:val="0"/>
          <w:iCs w:val="0"/>
          <w:lang w:val="en-US" w:eastAsia="zh-CN"/>
        </w:rPr>
        <w:t>细节功能说明</w:t>
      </w:r>
      <w:bookmarkEnd w:id="51"/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  <w:outlineLvl w:val="9"/>
        <w:rPr>
          <w:rFonts w:hint="default"/>
          <w:lang w:val="en-US" w:eastAsia="zh-CN"/>
        </w:rPr>
      </w:pPr>
      <w:bookmarkStart w:id="52" w:name="_Toc3516"/>
      <w:r>
        <w:rPr>
          <w:rFonts w:hint="eastAsia"/>
          <w:lang w:val="en-US" w:eastAsia="zh-CN"/>
        </w:rPr>
        <w:t>1、菜单（Menu）部分</w:t>
      </w:r>
      <w:bookmarkEnd w:id="52"/>
    </w:p>
    <w:p>
      <w:pPr>
        <w:widowControl/>
        <w:numPr>
          <w:ilvl w:val="0"/>
          <w:numId w:val="0"/>
        </w:numPr>
        <w:adjustRightInd/>
        <w:spacing w:line="36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菜单的一级选择项有五项，分别是File、Edit、Check、Run和Help。</w:t>
      </w:r>
    </w:p>
    <w:p>
      <w:pPr>
        <w:widowControl/>
        <w:numPr>
          <w:ilvl w:val="0"/>
          <w:numId w:val="16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File：新建文件，新建文件夹，保存文件，上传文件，下载文件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769360" cy="1891030"/>
            <wp:effectExtent l="0" t="0" r="2540" b="127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图5-2. 菜单中File子选择栏</w:t>
      </w:r>
    </w:p>
    <w:p>
      <w:pPr>
        <w:widowControl/>
        <w:numPr>
          <w:ilvl w:val="0"/>
          <w:numId w:val="16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Edit：剪切，复制，粘贴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067050" cy="1498600"/>
            <wp:effectExtent l="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图5-3. 菜单中Edit子选择栏</w:t>
      </w:r>
    </w:p>
    <w:p>
      <w:pPr>
        <w:widowControl/>
        <w:numPr>
          <w:ilvl w:val="0"/>
          <w:numId w:val="16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Check：查找内容，替换内容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422650" cy="1295400"/>
            <wp:effectExtent l="0" t="0" r="635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图5-4. 菜单中Check子选择栏</w:t>
      </w:r>
    </w:p>
    <w:p>
      <w:pPr>
        <w:widowControl/>
        <w:numPr>
          <w:ilvl w:val="0"/>
          <w:numId w:val="16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Run：编译，保存目标代码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390900" cy="1060450"/>
            <wp:effectExtent l="0" t="0" r="0" b="635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图5-5. 菜单中Run子选择栏</w:t>
      </w:r>
    </w:p>
    <w:p>
      <w:pPr>
        <w:widowControl/>
        <w:numPr>
          <w:ilvl w:val="0"/>
          <w:numId w:val="16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Help：打开帮助文档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581400" cy="946150"/>
            <wp:effectExtent l="0" t="0" r="0" b="635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图5-6. 菜单中Help子选择栏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  <w:outlineLvl w:val="9"/>
        <w:rPr>
          <w:rFonts w:hint="default"/>
          <w:lang w:val="en-US" w:eastAsia="zh-CN"/>
        </w:rPr>
      </w:pPr>
      <w:bookmarkStart w:id="53" w:name="_Toc8344"/>
      <w:r>
        <w:rPr>
          <w:rFonts w:hint="eastAsia"/>
          <w:lang w:val="en-US" w:eastAsia="zh-CN"/>
        </w:rPr>
        <w:t>2、资源管理器（Explorer）部分</w:t>
      </w:r>
      <w:bookmarkEnd w:id="53"/>
    </w:p>
    <w:p>
      <w:pPr>
        <w:widowControl/>
        <w:numPr>
          <w:ilvl w:val="0"/>
          <w:numId w:val="0"/>
        </w:numPr>
        <w:adjustRightInd/>
        <w:spacing w:line="36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资源管理器部分是用于管理文件和文件夹之间的管理，主要功能包括文件关系展示和文件相关的一些功能。</w:t>
      </w:r>
    </w:p>
    <w:p>
      <w:pPr>
        <w:widowControl/>
        <w:numPr>
          <w:ilvl w:val="0"/>
          <w:numId w:val="17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Explorer：点击文件或文件夹即选中对应文件或文件夹，可以对其下文件或文件夹进行操作。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524250" cy="2127250"/>
            <wp:effectExtent l="0" t="0" r="635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图5-7. 资源管理器部分</w:t>
      </w:r>
    </w:p>
    <w:p>
      <w:pPr>
        <w:widowControl/>
        <w:numPr>
          <w:ilvl w:val="0"/>
          <w:numId w:val="17"/>
        </w:numPr>
        <w:adjustRightInd/>
        <w:spacing w:line="360" w:lineRule="auto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小操作栏：在Explorer部分右键打开小操作栏，可以选择新建、删除和改名文件或文件夹。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drawing>
          <wp:inline distT="0" distB="0" distL="114300" distR="114300">
            <wp:extent cx="3115310" cy="3373120"/>
            <wp:effectExtent l="0" t="0" r="8890" b="508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图5-8. 资源管理器中小操作栏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  <w:outlineLvl w:val="9"/>
        <w:rPr>
          <w:rFonts w:hint="eastAsia"/>
          <w:lang w:val="en-US" w:eastAsia="zh-CN"/>
        </w:rPr>
      </w:pPr>
      <w:bookmarkStart w:id="54" w:name="_Toc16009"/>
      <w:r>
        <w:rPr>
          <w:rFonts w:hint="eastAsia"/>
          <w:lang w:val="en-US" w:eastAsia="zh-CN"/>
        </w:rPr>
        <w:t>3、编辑区（Editor）部分</w:t>
      </w:r>
      <w:bookmarkEnd w:id="54"/>
    </w:p>
    <w:p>
      <w:pPr>
        <w:widowControl/>
        <w:numPr>
          <w:ilvl w:val="0"/>
          <w:numId w:val="0"/>
        </w:numPr>
        <w:adjustRightInd/>
        <w:spacing w:line="36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编辑器是用于用户编辑代码的部分，主要功能包括切换多个文件和使用tab、剪切、复制和粘贴进行编辑。</w:t>
      </w:r>
    </w:p>
    <w:p>
      <w:pPr>
        <w:widowControl/>
        <w:numPr>
          <w:ilvl w:val="0"/>
          <w:numId w:val="18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文件栏：展示打开的文件，其中只有一个文件可以被编辑，同时如果文件被修改后，会在右侧添加星号。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9745" cy="410210"/>
            <wp:effectExtent l="0" t="0" r="8255" b="889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图5-8. 编辑区的文件栏</w:t>
      </w:r>
    </w:p>
    <w:p>
      <w:pPr>
        <w:widowControl/>
        <w:numPr>
          <w:ilvl w:val="0"/>
          <w:numId w:val="18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编辑框：对打开的文件进行编辑，支持tab、跨文件剪切、复制和粘贴。</w:t>
      </w:r>
      <w:r>
        <w:drawing>
          <wp:inline distT="0" distB="0" distL="114300" distR="114300">
            <wp:extent cx="5570855" cy="1589405"/>
            <wp:effectExtent l="0" t="0" r="4445" b="1079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图5-9. 编辑区的编辑框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  <w:outlineLvl w:val="9"/>
        <w:rPr>
          <w:rFonts w:hint="eastAsia"/>
          <w:lang w:val="en-US" w:eastAsia="zh-CN"/>
        </w:rPr>
      </w:pPr>
      <w:bookmarkStart w:id="55" w:name="_Toc4248"/>
      <w:r>
        <w:rPr>
          <w:rFonts w:hint="eastAsia"/>
          <w:lang w:val="en-US" w:eastAsia="zh-CN"/>
        </w:rPr>
        <w:t>4、编译展示部分</w:t>
      </w:r>
      <w:bookmarkEnd w:id="55"/>
    </w:p>
    <w:p>
      <w:pPr>
        <w:widowControl/>
        <w:numPr>
          <w:ilvl w:val="0"/>
          <w:numId w:val="0"/>
        </w:numPr>
        <w:adjustRightInd/>
        <w:spacing w:line="36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编译展示部分用户展示编译的中间结果以及运行日志的部分。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运行日志：左侧展示运行流程及错误，右侧展示编译得到的汇编代码。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4665" cy="1716405"/>
            <wp:effectExtent l="0" t="0" r="635" b="1079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图5-10. 编译展示部分的运行日志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词法分析：左侧展示符号表，右侧展示词法单元序列。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2125" cy="1728470"/>
            <wp:effectExtent l="0" t="0" r="3175" b="1143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图5-11. 编译展示部分的词法分析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语法分析：左侧展示LR1项目集簇，右侧展示推导过程。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575300" cy="1736090"/>
            <wp:effectExtent l="0" t="0" r="0" b="381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图5-12. 编译展示部分的语法分析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语法树：展示语法树。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9745" cy="1746885"/>
            <wp:effectExtent l="0" t="0" r="8255" b="571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图5-13. 编译展示部分的语法树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语义分析及优化：左侧展示中间代码，右侧展示优化前的中间代码。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7840" cy="1735455"/>
            <wp:effectExtent l="0" t="0" r="10160" b="4445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图5-13. 编译展示部分的语法树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中间代码生成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577840" cy="1723390"/>
            <wp:effectExtent l="0" t="0" r="10160" b="381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图5-13. 编译展示部分的语法树</w:t>
      </w:r>
    </w:p>
    <w:p>
      <w:pPr>
        <w:widowControl/>
        <w:numPr>
          <w:ilvl w:val="0"/>
          <w:numId w:val="19"/>
        </w:numPr>
        <w:adjustRightInd/>
        <w:spacing w:line="360" w:lineRule="auto"/>
        <w:ind w:firstLine="420" w:firstLineChars="0"/>
        <w:jc w:val="left"/>
        <w:textAlignment w:val="auto"/>
      </w:pPr>
      <w:r>
        <w:rPr>
          <w:rFonts w:hint="eastAsia"/>
          <w:lang w:val="en-US" w:eastAsia="zh-CN"/>
        </w:rPr>
        <w:t>查找替换：查找当前文件中所有值为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的字符串并替换为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var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492750" cy="2656840"/>
            <wp:effectExtent l="0" t="0" r="6350" b="1016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图5-14. 查找替换弹窗</w:t>
      </w:r>
    </w:p>
    <w:p>
      <w:pPr>
        <w:widowControl/>
        <w:numPr>
          <w:ilvl w:val="0"/>
          <w:numId w:val="0"/>
        </w:numPr>
        <w:adjustRightInd/>
        <w:spacing w:line="360" w:lineRule="auto"/>
        <w:jc w:val="left"/>
        <w:textAlignment w:val="auto"/>
      </w:pPr>
      <w:r>
        <w:drawing>
          <wp:inline distT="0" distB="0" distL="114300" distR="114300">
            <wp:extent cx="5328920" cy="2899410"/>
            <wp:effectExtent l="0" t="0" r="5080" b="889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adjustRightInd/>
        <w:spacing w:line="360" w:lineRule="auto"/>
        <w:jc w:val="center"/>
        <w:textAlignment w:val="auto"/>
      </w:pPr>
      <w:r>
        <w:rPr>
          <w:rFonts w:hint="eastAsia"/>
          <w:sz w:val="20"/>
          <w:szCs w:val="20"/>
          <w:lang w:val="en-US" w:eastAsia="zh-CN"/>
        </w:rPr>
        <w:t>图5-15. 查找结果</w:t>
      </w:r>
    </w:p>
    <w:p>
      <w:pPr>
        <w:widowControl/>
        <w:adjustRightInd/>
        <w:spacing w:line="360" w:lineRule="auto"/>
        <w:jc w:val="left"/>
        <w:textAlignment w:val="auto"/>
      </w:pPr>
    </w:p>
    <w:p>
      <w:pPr>
        <w:pStyle w:val="2"/>
        <w:spacing w:before="120" w:beforeLines="50" w:after="120" w:afterLines="50" w:line="360" w:lineRule="auto"/>
        <w:jc w:val="center"/>
        <w:rPr>
          <w:rFonts w:ascii="Arial" w:hAnsi="Arial" w:eastAsia="黑体" w:cs="Arial"/>
          <w:b w:val="0"/>
          <w:i w:val="0"/>
        </w:rPr>
      </w:pPr>
      <w:bookmarkStart w:id="56" w:name="_Toc18551"/>
      <w:r>
        <w:rPr>
          <w:rFonts w:hint="eastAsia" w:ascii="Arial" w:hAnsi="Arial" w:eastAsia="黑体" w:cs="Arial"/>
          <w:b w:val="0"/>
          <w:i w:val="0"/>
          <w:lang w:val="en-US" w:eastAsia="zh-CN"/>
        </w:rPr>
        <w:t>6</w:t>
      </w:r>
      <w:r>
        <w:rPr>
          <w:rFonts w:ascii="Arial" w:hAnsi="Arial" w:eastAsia="黑体" w:cs="Arial"/>
          <w:b w:val="0"/>
          <w:i w:val="0"/>
        </w:rPr>
        <w:t xml:space="preserve">  </w:t>
      </w:r>
      <w:r>
        <w:rPr>
          <w:rFonts w:hint="eastAsia" w:ascii="Arial" w:hAnsi="Arial" w:eastAsia="黑体" w:cs="Arial"/>
          <w:b w:val="0"/>
          <w:i w:val="0"/>
        </w:rPr>
        <w:t>概要分析</w:t>
      </w:r>
      <w:bookmarkEnd w:id="56"/>
    </w:p>
    <w:p>
      <w:pPr>
        <w:pStyle w:val="3"/>
        <w:spacing w:before="120" w:beforeLines="50" w:after="120" w:afterLines="50" w:line="360" w:lineRule="auto"/>
        <w:ind w:right="-1"/>
        <w:rPr>
          <w:rFonts w:ascii="Arial" w:hAnsi="Arial" w:eastAsia="黑体" w:cs="Arial"/>
          <w:b w:val="0"/>
          <w:i w:val="0"/>
        </w:rPr>
      </w:pPr>
      <w:bookmarkStart w:id="57" w:name="_Toc16801"/>
      <w:r>
        <w:rPr>
          <w:rFonts w:hint="eastAsia" w:ascii="Arial" w:hAnsi="Arial" w:eastAsia="黑体" w:cs="Arial"/>
          <w:b w:val="0"/>
          <w:i w:val="0"/>
          <w:lang w:val="en-US" w:eastAsia="zh-CN"/>
        </w:rPr>
        <w:t>6</w:t>
      </w:r>
      <w:r>
        <w:rPr>
          <w:rFonts w:hint="eastAsia" w:ascii="Arial" w:hAnsi="Arial" w:eastAsia="黑体" w:cs="Arial"/>
          <w:b w:val="0"/>
          <w:i w:val="0"/>
        </w:rPr>
        <w:t>.1</w:t>
      </w:r>
      <w:r>
        <w:rPr>
          <w:rFonts w:ascii="Arial" w:hAnsi="Arial" w:eastAsia="黑体" w:cs="Arial"/>
          <w:b w:val="0"/>
          <w:i w:val="0"/>
        </w:rPr>
        <w:t xml:space="preserve"> </w:t>
      </w:r>
      <w:r>
        <w:rPr>
          <w:rFonts w:hint="eastAsia" w:ascii="Arial" w:hAnsi="Arial" w:eastAsia="黑体" w:cs="Arial"/>
          <w:b w:val="0"/>
          <w:i w:val="0"/>
        </w:rPr>
        <w:t>遇到的问题及解决方法</w:t>
      </w:r>
      <w:bookmarkEnd w:id="57"/>
    </w:p>
    <w:p>
      <w:pPr>
        <w:widowControl/>
        <w:numPr>
          <w:ilvl w:val="0"/>
          <w:numId w:val="20"/>
        </w:numPr>
        <w:spacing w:line="360" w:lineRule="auto"/>
        <w:ind w:left="425" w:leftChars="0" w:hanging="425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问题1：输出的寄存器分配表中RVALUE的每个$tx都为空。</w:t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</w:pPr>
      <w:r>
        <w:drawing>
          <wp:inline distT="0" distB="0" distL="114300" distR="114300">
            <wp:extent cx="5579110" cy="1973580"/>
            <wp:effectExtent l="0" t="0" r="8890" b="762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 w:eastAsia="宋体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图6-1. 问题1出错截图</w:t>
      </w:r>
    </w:p>
    <w:p>
      <w:pPr>
        <w:widowControl/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lang w:val="en-US" w:eastAsia="zh-CN"/>
        </w:rPr>
      </w:pPr>
      <w:bookmarkStart w:id="58" w:name="OLE_LINK6"/>
      <w:r>
        <w:rPr>
          <w:rFonts w:hint="eastAsia"/>
          <w:lang w:val="en-US" w:eastAsia="zh-CN"/>
        </w:rPr>
        <w:t>解决方法：出现这个问题的原因是java的语法特点，在进行赋值的时候，默认是进行浅拷贝，也就是类似与引用，例如a=b，如果修改b的值，a的值也会随之改变。因此在生成目标代码的最后，我将函数中tmp变量clear之后，RVALUE中的历史全会被clear，因此输出的结果为每个$tx都为空。</w:t>
      </w:r>
    </w:p>
    <w:p>
      <w:pPr>
        <w:widowControl/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所以出现这个问题，是因为在AnalysisHistoryItem类中，全参数初始化我原本使用@AllArgsConstructor中默认全参构造，但是其对每个类变量的赋值都是引用，因此会出现上述问题。在修改为new新的变量后，这里并不是引用，而是深拷贝，就不会出现上述的问题了。</w:t>
      </w:r>
    </w:p>
    <w:p>
      <w:pPr>
        <w:widowControl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577205" cy="1017270"/>
            <wp:effectExtent l="0" t="0" r="10795" b="1143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图6-2. 问题1解决方法</w:t>
      </w:r>
    </w:p>
    <w:bookmarkEnd w:id="58"/>
    <w:p>
      <w:pPr>
        <w:widowControl/>
        <w:numPr>
          <w:ilvl w:val="0"/>
          <w:numId w:val="20"/>
        </w:numPr>
        <w:spacing w:line="360" w:lineRule="auto"/>
        <w:ind w:left="425" w:leftChars="0" w:hanging="425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问题2：可视化过程中文件树无法初始化，无法显示文件名以及标识。</w:t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</w:pPr>
      <w:r>
        <w:drawing>
          <wp:inline distT="0" distB="0" distL="114300" distR="114300">
            <wp:extent cx="5382260" cy="2520315"/>
            <wp:effectExtent l="0" t="0" r="2540" b="698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图6-3. 问题2出错截图</w:t>
      </w:r>
    </w:p>
    <w:p>
      <w:pPr>
        <w:widowControl/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解决方法：出现这个问题的原因是vue在初始渲染界面时，我需要的文件树是需要从后端通过Fetch API来获取的，这会出现时间差。也就是说在网页初始化完成时，我还没获取到文件树的值，因此就无法显示文件树。解决问题的方法有两种，一是在初始化变量的时候不使用函数赋值初始化，而是直接赋值初始化，第二种方法是实时监视文件数信息对应的变量，在它第一次发生变化的时候，对文件树重新赋值并刷新界面。出于工作量的考量，我选择了前者，也可以很好的解决问题。</w:t>
      </w:r>
    </w:p>
    <w:p>
      <w:pPr>
        <w:widowControl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867785" cy="2447290"/>
            <wp:effectExtent l="0" t="0" r="5715" b="381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line="360" w:lineRule="auto"/>
        <w:ind w:lef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图6-4. 问题2解决方法</w:t>
      </w:r>
    </w:p>
    <w:p>
      <w:pPr>
        <w:pStyle w:val="3"/>
        <w:spacing w:before="120" w:beforeLines="50" w:after="120" w:afterLines="50" w:line="360" w:lineRule="auto"/>
        <w:ind w:right="-1"/>
      </w:pPr>
      <w:bookmarkStart w:id="59" w:name="_Toc13056"/>
      <w:r>
        <w:rPr>
          <w:rFonts w:hint="eastAsia" w:ascii="Arial" w:hAnsi="Arial" w:eastAsia="黑体" w:cs="Arial"/>
          <w:b w:val="0"/>
          <w:i w:val="0"/>
          <w:lang w:val="en-US" w:eastAsia="zh-CN"/>
        </w:rPr>
        <w:t>6</w:t>
      </w:r>
      <w:r>
        <w:rPr>
          <w:rFonts w:hint="eastAsia" w:ascii="Arial" w:hAnsi="Arial" w:eastAsia="黑体" w:cs="Arial"/>
          <w:b w:val="0"/>
          <w:i w:val="0"/>
        </w:rPr>
        <w:t>.2 思考</w:t>
      </w:r>
      <w:bookmarkEnd w:id="59"/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bookmarkStart w:id="60" w:name="OLE_LINK7"/>
      <w:r>
        <w:rPr>
          <w:rFonts w:hint="eastAsia"/>
          <w:lang w:val="en-US" w:eastAsia="zh-CN"/>
        </w:rPr>
        <w:t>在完成本次类C编译器项目中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不仅涉及编译功能的涉及，还要考虑前后端的交互设计和UI设计。在编译功能方面，考虑到java与C语言联合编译的困难性，我将上学期的词法分析、语法分析和语义分析重新用java实现了一遍，将上学期的多次编译修改为一次编译，将这三个阶段进行了有机的结合，使得这三个部分不是分离的，而是相辅相成的，极大提高了代码的效率和逻辑性。之后在此基础上，我完成了优化部分的编写，将原本冗余的四元式通过分块后对代码的分析，成功简化了程序，同时对于最后的目标代码生成有很大的帮助。最后在四元式的基础上完成了目标代码生成，并在Mars上对生成的代码进行了测试并得到了正确的结果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同时，</w:t>
      </w:r>
      <w:r>
        <w:rPr>
          <w:rFonts w:hint="default"/>
          <w:lang w:val="en-US" w:eastAsia="zh-CN"/>
        </w:rPr>
        <w:t>在进行前后端</w:t>
      </w:r>
      <w:r>
        <w:rPr>
          <w:rFonts w:hint="eastAsia"/>
          <w:lang w:val="en-US" w:eastAsia="zh-CN"/>
        </w:rPr>
        <w:t>UI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和交互设计</w:t>
      </w:r>
      <w:r>
        <w:rPr>
          <w:rFonts w:hint="default"/>
          <w:lang w:val="en-US" w:eastAsia="zh-CN"/>
        </w:rPr>
        <w:t>时，</w:t>
      </w:r>
      <w:r>
        <w:rPr>
          <w:rFonts w:hint="eastAsia"/>
          <w:lang w:val="en-US" w:eastAsia="zh-CN"/>
        </w:rPr>
        <w:t>我即考虑了编译后各个阶段的展示设计，同时考虑了用户在使用程序时，可能需要在写代码的时候添加tab键、剪切复制粘贴来提高写代码的效率，同时提供从本地上传文件到网页，避免在线写代码带来的困难。另外，以往用QT编写的程序无法实现文件的离线存储，针对这一点，我设计了对应的文件数据库，实现了文件的增删查改。仿照vscode页面的UI，我设计出以暗色调为主的UI设计，同时墨绿色的穿插使用提到了页面颜色的丰富度，使得整体设计较为出色。</w:t>
      </w:r>
    </w:p>
    <w:bookmarkEnd w:id="60"/>
    <w:p>
      <w:pPr>
        <w:pStyle w:val="3"/>
        <w:spacing w:before="120" w:beforeLines="50" w:after="120" w:afterLines="50" w:line="360" w:lineRule="auto"/>
        <w:ind w:right="-1"/>
        <w:rPr>
          <w:rFonts w:ascii="Arial" w:hAnsi="Arial" w:eastAsia="黑体" w:cs="Arial"/>
          <w:b w:val="0"/>
          <w:i w:val="0"/>
        </w:rPr>
      </w:pPr>
      <w:bookmarkStart w:id="61" w:name="_Toc19131"/>
      <w:r>
        <w:rPr>
          <w:rFonts w:hint="eastAsia" w:ascii="Arial" w:hAnsi="Arial" w:eastAsia="黑体" w:cs="Arial"/>
          <w:b w:val="0"/>
          <w:i w:val="0"/>
          <w:lang w:val="en-US" w:eastAsia="zh-CN"/>
        </w:rPr>
        <w:t>6</w:t>
      </w:r>
      <w:r>
        <w:rPr>
          <w:rFonts w:hint="eastAsia" w:ascii="Arial" w:hAnsi="Arial" w:eastAsia="黑体" w:cs="Arial"/>
          <w:b w:val="0"/>
          <w:i w:val="0"/>
        </w:rPr>
        <w:t>.3 对课程的认识</w:t>
      </w:r>
      <w:bookmarkEnd w:id="61"/>
    </w:p>
    <w:p>
      <w:pPr>
        <w:spacing w:line="360" w:lineRule="auto"/>
        <w:ind w:firstLine="420"/>
        <w:rPr>
          <w:rFonts w:hint="default" w:eastAsia="宋体"/>
          <w:lang w:val="en-US" w:eastAsia="zh-CN"/>
        </w:rPr>
      </w:pPr>
      <w:r>
        <w:rPr>
          <w:rFonts w:hint="eastAsia"/>
        </w:rPr>
        <w:t>通过本次</w:t>
      </w:r>
      <w:r>
        <w:rPr>
          <w:rFonts w:hint="eastAsia"/>
          <w:lang w:val="en-US" w:eastAsia="zh-CN"/>
        </w:rPr>
        <w:t>类C语言编译器项目的编写，</w:t>
      </w:r>
      <w:r>
        <w:rPr>
          <w:rFonts w:hint="eastAsia"/>
        </w:rPr>
        <w:t>我成功地在之前完成的</w:t>
      </w:r>
      <w:r>
        <w:rPr>
          <w:rFonts w:hint="eastAsia"/>
          <w:lang w:val="en-US" w:eastAsia="zh-CN"/>
        </w:rPr>
        <w:t>中间代码生成器的</w:t>
      </w:r>
      <w:r>
        <w:rPr>
          <w:rFonts w:hint="eastAsia"/>
        </w:rPr>
        <w:t>基础上，</w:t>
      </w:r>
      <w:r>
        <w:rPr>
          <w:rFonts w:hint="eastAsia"/>
          <w:lang w:val="en-US" w:eastAsia="zh-CN"/>
        </w:rPr>
        <w:t>使用java语言重构C++代码并添加剩余编译部分，并添加了网页端的交互设计</w:t>
      </w:r>
      <w:r>
        <w:rPr>
          <w:rFonts w:hint="eastAsia"/>
        </w:rPr>
        <w:t>。在这其中，我</w:t>
      </w:r>
      <w:r>
        <w:rPr>
          <w:rFonts w:hint="eastAsia"/>
          <w:lang w:val="en-US" w:eastAsia="zh-CN"/>
        </w:rPr>
        <w:t>通</w:t>
      </w:r>
      <w:r>
        <w:rPr>
          <w:rFonts w:hint="eastAsia"/>
        </w:rPr>
        <w:t>过编写代码，实际地完成各类算法的实现，</w:t>
      </w:r>
      <w:r>
        <w:rPr>
          <w:rFonts w:hint="eastAsia"/>
          <w:lang w:val="en-US" w:eastAsia="zh-CN"/>
        </w:rPr>
        <w:t>在调试错误的同时</w:t>
      </w:r>
      <w:r>
        <w:rPr>
          <w:rFonts w:hint="eastAsia"/>
        </w:rPr>
        <w:t>有效地补充了理论学习中对实践技术思考的缺乏，同时一方面进一步巩固了理论知识，另一方面也在功能完善的过程中，提高了代码编写能力以及错误调试能力。更为重要的是，在进行后续功能的实现与完善的过程中，我得以从另一个视角审视之前的代码架构以及模块设计，进而更好地发现模块组织以及接口设计等方面的不合理之处，</w:t>
      </w:r>
      <w:r>
        <w:rPr>
          <w:rFonts w:hint="eastAsia"/>
          <w:lang w:val="en-US" w:eastAsia="zh-CN"/>
        </w:rPr>
        <w:t>并加以改进，最终实现了编译阶段完整，并添加前后端的类C编译器。</w:t>
      </w:r>
    </w:p>
    <w:p>
      <w:pPr>
        <w:spacing w:line="360" w:lineRule="auto"/>
        <w:ind w:firstLine="420"/>
        <w:rPr>
          <w:rFonts w:hint="default" w:ascii="Arial" w:hAnsi="Arial" w:eastAsia="黑体" w:cs="Arial"/>
          <w:lang w:val="en-US"/>
        </w:rPr>
      </w:pPr>
      <w:r>
        <w:rPr>
          <w:rFonts w:hint="eastAsia"/>
        </w:rPr>
        <w:t>最重要</w:t>
      </w:r>
      <w:r>
        <w:rPr>
          <w:rFonts w:hint="eastAsia"/>
          <w:lang w:val="en-US" w:eastAsia="zh-CN"/>
        </w:rPr>
        <w:t>的是</w:t>
      </w:r>
      <w:r>
        <w:rPr>
          <w:rFonts w:hint="eastAsia"/>
        </w:rPr>
        <w:t>，通过这</w:t>
      </w:r>
      <w:r>
        <w:rPr>
          <w:rFonts w:hint="eastAsia"/>
          <w:lang w:val="en-US" w:eastAsia="zh-CN"/>
        </w:rPr>
        <w:t>一次项目</w:t>
      </w:r>
      <w:r>
        <w:rPr>
          <w:rFonts w:hint="eastAsia"/>
        </w:rPr>
        <w:t>，我体验了从设计</w:t>
      </w:r>
      <w:r>
        <w:rPr>
          <w:rFonts w:hint="eastAsia"/>
          <w:lang w:val="en-US" w:eastAsia="zh-CN"/>
        </w:rPr>
        <w:t>文法</w:t>
      </w:r>
      <w:r>
        <w:rPr>
          <w:rFonts w:hint="eastAsia"/>
        </w:rPr>
        <w:t>，到逐步</w:t>
      </w:r>
      <w:r>
        <w:rPr>
          <w:rFonts w:hint="eastAsia"/>
          <w:lang w:val="en-US" w:eastAsia="zh-CN"/>
        </w:rPr>
        <w:t>完成编译的每一步骤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逐渐</w:t>
      </w:r>
      <w:r>
        <w:rPr>
          <w:rFonts w:hint="eastAsia"/>
        </w:rPr>
        <w:t>领会编译原理的核心思想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在面对问题的时候冷静解决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完成可视化的设计。在增强对编译原理知识的认识的同时增强了我的java语言编程以及springboot+vue框架的使用，这门课对我的帮助意义重大，我从中收获颇多，感谢卫老师和各位助教学长对我的帮助。</w:t>
      </w: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widowControl/>
        <w:adjustRightInd/>
        <w:spacing w:line="360" w:lineRule="auto"/>
        <w:jc w:val="left"/>
        <w:textAlignment w:val="auto"/>
        <w:rPr>
          <w:rFonts w:hint="eastAsia" w:ascii="宋体" w:hAnsi="宋体" w:eastAsia="宋体" w:cs="宋体"/>
          <w:i w:val="0"/>
          <w:i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3"/>
        <w:spacing w:before="120" w:beforeLines="50" w:after="120" w:afterLines="50" w:line="360" w:lineRule="auto"/>
        <w:ind w:right="-1"/>
        <w:jc w:val="center"/>
        <w:outlineLvl w:val="0"/>
        <w:rPr>
          <w:rFonts w:ascii="黑体" w:hAnsi="黑体" w:eastAsia="黑体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62" w:name="_Toc30901"/>
      <w:r>
        <w:rPr>
          <w:rFonts w:hint="eastAsia" w:ascii="黑体" w:hAnsi="黑体" w:eastAsia="黑体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参考文献</w:t>
      </w:r>
      <w:bookmarkEnd w:id="62"/>
    </w:p>
    <w:p>
      <w:pPr>
        <w:pStyle w:val="4"/>
        <w:spacing w:line="360" w:lineRule="auto"/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</w:pPr>
      <w:r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  <w:t>[1]万峰松,杨得胜,郭星,吴建国.类C编译器设计初探[J].计算技术与自动化,2008(03):133-136.</w:t>
      </w:r>
    </w:p>
    <w:p>
      <w:pPr>
        <w:pStyle w:val="4"/>
        <w:spacing w:line="360" w:lineRule="auto"/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</w:pPr>
      <w:r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  <w:t>[2]王博俊,张宇.自己动手写编译器、链接器[M].清华大学出版社,2015-1</w:t>
      </w:r>
    </w:p>
    <w:p>
      <w:pPr>
        <w:pStyle w:val="4"/>
        <w:spacing w:line="360" w:lineRule="auto"/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</w:pPr>
      <w:r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  <w:t>[3]Keith Cooper.Engineering a Compiler[M].人民邮电出版社,2012-12</w:t>
      </w:r>
    </w:p>
    <w:p>
      <w:pPr>
        <w:pStyle w:val="4"/>
        <w:spacing w:line="360" w:lineRule="auto"/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</w:pPr>
      <w:r>
        <w:rPr>
          <w:rFonts w:hint="eastAsia" w:ascii="宋体" w:hAnsi="宋体" w:eastAsia="宋体" w:cs="宋体"/>
          <w:color w:val="auto"/>
          <w:sz w:val="18"/>
          <w:szCs w:val="18"/>
          <w:shd w:val="clear" w:color="auto" w:fill="FFFFFF"/>
        </w:rPr>
        <w:t>[4]Christopher W. Fraser.A Retargetable C Compiler [M].电子工业出版社,2015-1</w:t>
      </w:r>
    </w:p>
    <w:sectPr>
      <w:headerReference r:id="rId3" w:type="default"/>
      <w:footerReference r:id="rId4" w:type="default"/>
      <w:pgSz w:w="11907" w:h="16840"/>
      <w:pgMar w:top="1361" w:right="1134" w:bottom="1361" w:left="1134" w:header="720" w:footer="851" w:gutter="851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长城楷体">
    <w:altName w:val="宋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pBdr>
        <w:top w:val="single" w:color="auto" w:sz="12" w:space="1"/>
      </w:pBdr>
      <w:jc w:val="right"/>
      <w:rPr>
        <w:rFonts w:ascii="宋体"/>
        <w:sz w:val="24"/>
        <w:szCs w:val="24"/>
      </w:rPr>
    </w:pPr>
    <w:r>
      <w:rPr>
        <w:rFonts w:hint="eastAsia" w:ascii="宋体"/>
        <w:sz w:val="24"/>
        <w:szCs w:val="24"/>
      </w:rPr>
      <w:t>共</w:t>
    </w:r>
    <w:r>
      <w:rPr>
        <w:rFonts w:ascii="宋体"/>
        <w:sz w:val="24"/>
        <w:szCs w:val="24"/>
      </w:rPr>
      <w:t xml:space="preserve">  </w:t>
    </w:r>
    <w:r>
      <w:rPr>
        <w:rFonts w:ascii="宋体"/>
        <w:sz w:val="24"/>
        <w:szCs w:val="24"/>
      </w:rPr>
      <w:fldChar w:fldCharType="begin"/>
    </w:r>
    <w:r>
      <w:rPr>
        <w:rFonts w:ascii="宋体"/>
        <w:sz w:val="24"/>
        <w:szCs w:val="24"/>
      </w:rPr>
      <w:instrText xml:space="preserve"> SECTIONPAGES  \* Arabic </w:instrText>
    </w:r>
    <w:r>
      <w:rPr>
        <w:rFonts w:ascii="宋体"/>
        <w:sz w:val="24"/>
        <w:szCs w:val="24"/>
      </w:rPr>
      <w:fldChar w:fldCharType="separate"/>
    </w:r>
    <w:r>
      <w:rPr>
        <w:rFonts w:ascii="宋体"/>
        <w:sz w:val="24"/>
        <w:szCs w:val="24"/>
      </w:rPr>
      <w:t>35</w:t>
    </w:r>
    <w:r>
      <w:rPr>
        <w:rFonts w:ascii="宋体"/>
        <w:sz w:val="24"/>
        <w:szCs w:val="24"/>
      </w:rPr>
      <w:fldChar w:fldCharType="end"/>
    </w:r>
    <w:r>
      <w:rPr>
        <w:rFonts w:ascii="宋体"/>
        <w:sz w:val="24"/>
        <w:szCs w:val="24"/>
      </w:rPr>
      <w:t xml:space="preserve"> </w:t>
    </w:r>
    <w:r>
      <w:rPr>
        <w:rFonts w:hint="eastAsia" w:ascii="宋体"/>
        <w:sz w:val="24"/>
        <w:szCs w:val="24"/>
      </w:rPr>
      <w:t xml:space="preserve"> 页</w:t>
    </w:r>
    <w:r>
      <w:rPr>
        <w:rFonts w:ascii="宋体"/>
        <w:sz w:val="24"/>
        <w:szCs w:val="24"/>
      </w:rPr>
      <w:t xml:space="preserve">   </w:t>
    </w:r>
    <w:r>
      <w:rPr>
        <w:rFonts w:hint="eastAsia" w:ascii="宋体"/>
        <w:sz w:val="24"/>
        <w:szCs w:val="24"/>
      </w:rPr>
      <w:t>第</w:t>
    </w:r>
    <w:r>
      <w:rPr>
        <w:rFonts w:ascii="宋体"/>
        <w:sz w:val="24"/>
        <w:szCs w:val="24"/>
      </w:rPr>
      <w:t xml:space="preserve">  </w:t>
    </w:r>
    <w:r>
      <w:rPr>
        <w:rStyle w:val="24"/>
        <w:rFonts w:hAnsi="Times New Roman"/>
        <w:sz w:val="24"/>
        <w:szCs w:val="24"/>
      </w:rPr>
      <w:fldChar w:fldCharType="begin"/>
    </w:r>
    <w:r>
      <w:rPr>
        <w:rStyle w:val="24"/>
        <w:rFonts w:hAnsi="Times New Roman"/>
        <w:sz w:val="24"/>
        <w:szCs w:val="24"/>
      </w:rPr>
      <w:instrText xml:space="preserve"> PAGE </w:instrText>
    </w:r>
    <w:r>
      <w:rPr>
        <w:rStyle w:val="24"/>
        <w:rFonts w:hAnsi="Times New Roman"/>
        <w:sz w:val="24"/>
        <w:szCs w:val="24"/>
      </w:rPr>
      <w:fldChar w:fldCharType="separate"/>
    </w:r>
    <w:r>
      <w:rPr>
        <w:rStyle w:val="24"/>
        <w:rFonts w:hAnsi="Times New Roman"/>
        <w:sz w:val="24"/>
        <w:szCs w:val="24"/>
      </w:rPr>
      <w:t>22</w:t>
    </w:r>
    <w:r>
      <w:rPr>
        <w:rStyle w:val="24"/>
        <w:rFonts w:hAnsi="Times New Roman"/>
        <w:sz w:val="24"/>
        <w:szCs w:val="24"/>
      </w:rPr>
      <w:fldChar w:fldCharType="end"/>
    </w:r>
    <w:r>
      <w:rPr>
        <w:rFonts w:ascii="宋体"/>
        <w:sz w:val="24"/>
        <w:szCs w:val="24"/>
      </w:rPr>
      <w:t xml:space="preserve">  </w:t>
    </w:r>
    <w:r>
      <w:rPr>
        <w:rFonts w:hint="eastAsia" w:ascii="宋体"/>
        <w:sz w:val="24"/>
        <w:szCs w:val="24"/>
      </w:rPr>
      <w:t>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装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订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线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hint="eastAsia" w:ascii="宋体"/>
      </w:rPr>
      <w:t>┊</w:t>
    </w:r>
  </w:p>
  <w:p>
    <w:pPr>
      <w:framePr w:w="466" w:h="11551" w:hSpace="180" w:wrap="auto" w:vAnchor="text" w:hAnchor="page" w:x="831" w:y="151"/>
      <w:jc w:val="center"/>
    </w:pPr>
    <w:r>
      <w:rPr>
        <w:rFonts w:hint="eastAsia" w:ascii="宋体"/>
      </w:rPr>
      <w:t>┊</w:t>
    </w:r>
  </w:p>
  <w:p>
    <w:pPr>
      <w:pStyle w:val="12"/>
      <w:pBdr>
        <w:bottom w:val="single" w:color="auto" w:sz="6" w:space="12"/>
      </w:pBdr>
    </w:pPr>
  </w:p>
  <w:p>
    <w:pPr>
      <w:pStyle w:val="12"/>
      <w:pBdr>
        <w:bottom w:val="single" w:color="auto" w:sz="6" w:space="12"/>
      </w:pBdr>
    </w:pP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column">
                <wp:posOffset>227330</wp:posOffset>
              </wp:positionH>
              <wp:positionV relativeFrom="paragraph">
                <wp:posOffset>58420</wp:posOffset>
              </wp:positionV>
              <wp:extent cx="1969135" cy="475615"/>
              <wp:effectExtent l="0" t="0" r="0" b="0"/>
              <wp:wrapNone/>
              <wp:docPr id="15" name="矩形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69135" cy="475615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txbx>
                      <w:txbxContent>
                        <w:p>
                          <w:r>
                            <w:drawing>
                              <wp:inline distT="0" distB="0" distL="114300" distR="114300">
                                <wp:extent cx="1962785" cy="486410"/>
                                <wp:effectExtent l="0" t="0" r="5715" b="8890"/>
                                <wp:docPr id="13" name="图片 2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图片 2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62785" cy="4864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17.9pt;margin-top:4.6pt;height:37.45pt;width:155.05pt;z-index:251659264;mso-width-relative:page;mso-height-relative:page;" filled="f" stroked="f" coordsize="21600,21600" o:allowincell="f" o:gfxdata="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IVV7kNYAAAAHAQAADwAAAAAAAAABACAAAAAiAAAAZHJzL2Rvd25yZXYueG1sUEsBAhQAFAAAAAgA&#10;h07iQCcEDRK1AQAAbQMAAA4AAAAAAAAAAQAgAAAAJQEAAGRycy9lMm9Eb2MueG1sUEsFBgAAAAAG&#10;AAYAWQEAAEwFAAAAAA==&#10;">
              <v:fill on="f" focussize="0,0"/>
              <v:stroke on="f" weight="0pt"/>
              <v:imagedata o:title=""/>
              <o:lock v:ext="edit" aspectratio="f"/>
              <v:textbox inset="0mm,0mm,0mm,0mm">
                <w:txbxContent>
                  <w:p>
                    <w:r>
                      <w:drawing>
                        <wp:inline distT="0" distB="0" distL="114300" distR="114300">
                          <wp:extent cx="1962785" cy="486410"/>
                          <wp:effectExtent l="0" t="0" r="5715" b="8890"/>
                          <wp:docPr id="13" name="图片 2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图片 2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62785" cy="4864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  <w:p>
    <w:pPr>
      <w:pStyle w:val="12"/>
      <w:pBdr>
        <w:bottom w:val="single" w:color="auto" w:sz="6" w:space="12"/>
      </w:pBdr>
      <w:jc w:val="right"/>
    </w:pPr>
  </w:p>
  <w:p>
    <w:pPr>
      <w:pStyle w:val="12"/>
      <w:pBdr>
        <w:bottom w:val="single" w:color="auto" w:sz="6" w:space="12"/>
      </w:pBdr>
      <w:jc w:val="right"/>
      <w:rPr>
        <w:rFonts w:ascii="宋体"/>
        <w:sz w:val="24"/>
        <w:szCs w:val="24"/>
      </w:rPr>
    </w:pPr>
  </w:p>
  <w:p>
    <w:pPr>
      <w:pStyle w:val="12"/>
      <w:pBdr>
        <w:top w:val="single" w:color="auto" w:sz="6" w:space="1"/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99C520"/>
    <w:multiLevelType w:val="singleLevel"/>
    <w:tmpl w:val="8799C52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90B043EE"/>
    <w:multiLevelType w:val="singleLevel"/>
    <w:tmpl w:val="90B043EE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A30E8084"/>
    <w:multiLevelType w:val="singleLevel"/>
    <w:tmpl w:val="A30E8084"/>
    <w:lvl w:ilvl="0" w:tentative="0">
      <w:start w:val="2"/>
      <w:numFmt w:val="decimal"/>
      <w:suff w:val="space"/>
      <w:lvlText w:val="(%1)"/>
      <w:lvlJc w:val="left"/>
    </w:lvl>
  </w:abstractNum>
  <w:abstractNum w:abstractNumId="3">
    <w:nsid w:val="BDC9120A"/>
    <w:multiLevelType w:val="singleLevel"/>
    <w:tmpl w:val="BDC9120A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CA4C1725"/>
    <w:multiLevelType w:val="singleLevel"/>
    <w:tmpl w:val="CA4C1725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5">
    <w:nsid w:val="CDEB4164"/>
    <w:multiLevelType w:val="singleLevel"/>
    <w:tmpl w:val="CDEB4164"/>
    <w:lvl w:ilvl="0" w:tentative="0">
      <w:start w:val="1"/>
      <w:numFmt w:val="decimal"/>
      <w:suff w:val="space"/>
      <w:lvlText w:val="(%1)"/>
      <w:lvlJc w:val="left"/>
    </w:lvl>
  </w:abstractNum>
  <w:abstractNum w:abstractNumId="6">
    <w:nsid w:val="E595F6B9"/>
    <w:multiLevelType w:val="singleLevel"/>
    <w:tmpl w:val="E595F6B9"/>
    <w:lvl w:ilvl="0" w:tentative="0">
      <w:start w:val="1"/>
      <w:numFmt w:val="decimal"/>
      <w:suff w:val="space"/>
      <w:lvlText w:val="(%1)"/>
      <w:lvlJc w:val="left"/>
    </w:lvl>
  </w:abstractNum>
  <w:abstractNum w:abstractNumId="7">
    <w:nsid w:val="E7FA3121"/>
    <w:multiLevelType w:val="singleLevel"/>
    <w:tmpl w:val="E7FA3121"/>
    <w:lvl w:ilvl="0" w:tentative="0">
      <w:start w:val="1"/>
      <w:numFmt w:val="decimal"/>
      <w:suff w:val="space"/>
      <w:lvlText w:val="(%1)"/>
      <w:lvlJc w:val="left"/>
    </w:lvl>
  </w:abstractNum>
  <w:abstractNum w:abstractNumId="8">
    <w:nsid w:val="0C1F2266"/>
    <w:multiLevelType w:val="singleLevel"/>
    <w:tmpl w:val="0C1F2266"/>
    <w:lvl w:ilvl="0" w:tentative="0">
      <w:start w:val="1"/>
      <w:numFmt w:val="decimal"/>
      <w:suff w:val="space"/>
      <w:lvlText w:val="(%1)"/>
      <w:lvlJc w:val="left"/>
    </w:lvl>
  </w:abstractNum>
  <w:abstractNum w:abstractNumId="9">
    <w:nsid w:val="18BAA8E1"/>
    <w:multiLevelType w:val="singleLevel"/>
    <w:tmpl w:val="18BAA8E1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0">
    <w:nsid w:val="1AB80F2D"/>
    <w:multiLevelType w:val="multilevel"/>
    <w:tmpl w:val="1AB80F2D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2BA46B1F"/>
    <w:multiLevelType w:val="singleLevel"/>
    <w:tmpl w:val="2BA46B1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2">
    <w:nsid w:val="3083632F"/>
    <w:multiLevelType w:val="singleLevel"/>
    <w:tmpl w:val="3083632F"/>
    <w:lvl w:ilvl="0" w:tentative="0">
      <w:start w:val="1"/>
      <w:numFmt w:val="decimal"/>
      <w:suff w:val="space"/>
      <w:lvlText w:val="(%1)"/>
      <w:lvlJc w:val="left"/>
    </w:lvl>
  </w:abstractNum>
  <w:abstractNum w:abstractNumId="13">
    <w:nsid w:val="4057D7A5"/>
    <w:multiLevelType w:val="singleLevel"/>
    <w:tmpl w:val="4057D7A5"/>
    <w:lvl w:ilvl="0" w:tentative="0">
      <w:start w:val="1"/>
      <w:numFmt w:val="decimal"/>
      <w:suff w:val="space"/>
      <w:lvlText w:val="(%1)"/>
      <w:lvlJc w:val="left"/>
    </w:lvl>
  </w:abstractNum>
  <w:abstractNum w:abstractNumId="14">
    <w:nsid w:val="48383C93"/>
    <w:multiLevelType w:val="singleLevel"/>
    <w:tmpl w:val="48383C93"/>
    <w:lvl w:ilvl="0" w:tentative="0">
      <w:start w:val="1"/>
      <w:numFmt w:val="decimal"/>
      <w:suff w:val="space"/>
      <w:lvlText w:val="(%1)"/>
      <w:lvlJc w:val="left"/>
    </w:lvl>
  </w:abstractNum>
  <w:abstractNum w:abstractNumId="15">
    <w:nsid w:val="4C58ECBC"/>
    <w:multiLevelType w:val="singleLevel"/>
    <w:tmpl w:val="4C58ECBC"/>
    <w:lvl w:ilvl="0" w:tentative="0">
      <w:start w:val="1"/>
      <w:numFmt w:val="decimal"/>
      <w:suff w:val="space"/>
      <w:lvlText w:val="(%1)"/>
      <w:lvlJc w:val="left"/>
    </w:lvl>
  </w:abstractNum>
  <w:abstractNum w:abstractNumId="16">
    <w:nsid w:val="505C4AB3"/>
    <w:multiLevelType w:val="singleLevel"/>
    <w:tmpl w:val="505C4AB3"/>
    <w:lvl w:ilvl="0" w:tentative="0">
      <w:start w:val="1"/>
      <w:numFmt w:val="decimal"/>
      <w:suff w:val="space"/>
      <w:lvlText w:val="(%1)"/>
      <w:lvlJc w:val="left"/>
    </w:lvl>
  </w:abstractNum>
  <w:abstractNum w:abstractNumId="17">
    <w:nsid w:val="54D31101"/>
    <w:multiLevelType w:val="singleLevel"/>
    <w:tmpl w:val="54D31101"/>
    <w:lvl w:ilvl="0" w:tentative="0">
      <w:start w:val="1"/>
      <w:numFmt w:val="decimal"/>
      <w:suff w:val="space"/>
      <w:lvlText w:val="(%1)"/>
      <w:lvlJc w:val="left"/>
    </w:lvl>
  </w:abstractNum>
  <w:abstractNum w:abstractNumId="18">
    <w:nsid w:val="68C7F7E2"/>
    <w:multiLevelType w:val="singleLevel"/>
    <w:tmpl w:val="68C7F7E2"/>
    <w:lvl w:ilvl="0" w:tentative="0">
      <w:start w:val="1"/>
      <w:numFmt w:val="decimal"/>
      <w:suff w:val="space"/>
      <w:lvlText w:val="(%1)"/>
      <w:lvlJc w:val="left"/>
    </w:lvl>
  </w:abstractNum>
  <w:abstractNum w:abstractNumId="19">
    <w:nsid w:val="6ABC8C48"/>
    <w:multiLevelType w:val="singleLevel"/>
    <w:tmpl w:val="6ABC8C48"/>
    <w:lvl w:ilvl="0" w:tentative="0">
      <w:start w:val="1"/>
      <w:numFmt w:val="decimal"/>
      <w:suff w:val="space"/>
      <w:lvlText w:val="(%1)"/>
      <w:lvlJc w:val="left"/>
    </w:lvl>
  </w:abstractNum>
  <w:num w:numId="1">
    <w:abstractNumId w:val="19"/>
  </w:num>
  <w:num w:numId="2">
    <w:abstractNumId w:val="15"/>
  </w:num>
  <w:num w:numId="3">
    <w:abstractNumId w:val="13"/>
  </w:num>
  <w:num w:numId="4">
    <w:abstractNumId w:val="14"/>
  </w:num>
  <w:num w:numId="5">
    <w:abstractNumId w:val="2"/>
  </w:num>
  <w:num w:numId="6">
    <w:abstractNumId w:val="8"/>
  </w:num>
  <w:num w:numId="7">
    <w:abstractNumId w:val="6"/>
  </w:num>
  <w:num w:numId="8">
    <w:abstractNumId w:val="18"/>
  </w:num>
  <w:num w:numId="9">
    <w:abstractNumId w:val="5"/>
  </w:num>
  <w:num w:numId="10">
    <w:abstractNumId w:val="3"/>
  </w:num>
  <w:num w:numId="11">
    <w:abstractNumId w:val="7"/>
  </w:num>
  <w:num w:numId="12">
    <w:abstractNumId w:val="16"/>
  </w:num>
  <w:num w:numId="13">
    <w:abstractNumId w:val="9"/>
  </w:num>
  <w:num w:numId="14">
    <w:abstractNumId w:val="11"/>
  </w:num>
  <w:num w:numId="15">
    <w:abstractNumId w:val="4"/>
  </w:num>
  <w:num w:numId="16">
    <w:abstractNumId w:val="1"/>
  </w:num>
  <w:num w:numId="17">
    <w:abstractNumId w:val="12"/>
  </w:num>
  <w:num w:numId="18">
    <w:abstractNumId w:val="17"/>
  </w:num>
  <w:num w:numId="19">
    <w:abstractNumId w:val="1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Q0YjcxZTdjODZkZjRmOTQ2ZGEyY2EwYzdkMjdkN2MifQ=="/>
  </w:docVars>
  <w:rsids>
    <w:rsidRoot w:val="00172A27"/>
    <w:rsid w:val="000035E8"/>
    <w:rsid w:val="00017843"/>
    <w:rsid w:val="00085F91"/>
    <w:rsid w:val="00095D07"/>
    <w:rsid w:val="000A0D9A"/>
    <w:rsid w:val="000B3ACA"/>
    <w:rsid w:val="000D345A"/>
    <w:rsid w:val="00105E5C"/>
    <w:rsid w:val="00115E4A"/>
    <w:rsid w:val="00120EDB"/>
    <w:rsid w:val="001277D9"/>
    <w:rsid w:val="0013093D"/>
    <w:rsid w:val="00172A27"/>
    <w:rsid w:val="001944EE"/>
    <w:rsid w:val="001A2968"/>
    <w:rsid w:val="001C274F"/>
    <w:rsid w:val="00256358"/>
    <w:rsid w:val="002A53FF"/>
    <w:rsid w:val="003B1164"/>
    <w:rsid w:val="004043DB"/>
    <w:rsid w:val="00415DAC"/>
    <w:rsid w:val="00467642"/>
    <w:rsid w:val="004B0C91"/>
    <w:rsid w:val="0051424D"/>
    <w:rsid w:val="005A0E4D"/>
    <w:rsid w:val="005A35C0"/>
    <w:rsid w:val="006051BD"/>
    <w:rsid w:val="006A7023"/>
    <w:rsid w:val="00701FEB"/>
    <w:rsid w:val="00710D07"/>
    <w:rsid w:val="00724B75"/>
    <w:rsid w:val="00746BBC"/>
    <w:rsid w:val="00782959"/>
    <w:rsid w:val="00793B80"/>
    <w:rsid w:val="007A05E1"/>
    <w:rsid w:val="007A3CD6"/>
    <w:rsid w:val="0085682C"/>
    <w:rsid w:val="00866714"/>
    <w:rsid w:val="00877FE9"/>
    <w:rsid w:val="008C4205"/>
    <w:rsid w:val="008E4D59"/>
    <w:rsid w:val="008F390B"/>
    <w:rsid w:val="009428D1"/>
    <w:rsid w:val="009648B1"/>
    <w:rsid w:val="00981F08"/>
    <w:rsid w:val="009C3C6E"/>
    <w:rsid w:val="00A02B48"/>
    <w:rsid w:val="00A375BD"/>
    <w:rsid w:val="00A46EDC"/>
    <w:rsid w:val="00A561EB"/>
    <w:rsid w:val="00A839CA"/>
    <w:rsid w:val="00B027EF"/>
    <w:rsid w:val="00B16C49"/>
    <w:rsid w:val="00B428AF"/>
    <w:rsid w:val="00B469EA"/>
    <w:rsid w:val="00B6370C"/>
    <w:rsid w:val="00B9334F"/>
    <w:rsid w:val="00BB4A68"/>
    <w:rsid w:val="00BD7D32"/>
    <w:rsid w:val="00C02ED3"/>
    <w:rsid w:val="00C0317B"/>
    <w:rsid w:val="00C330E6"/>
    <w:rsid w:val="00C714C9"/>
    <w:rsid w:val="00C729C1"/>
    <w:rsid w:val="00C74C78"/>
    <w:rsid w:val="00C80AD2"/>
    <w:rsid w:val="00CB5F2E"/>
    <w:rsid w:val="00CE1BE1"/>
    <w:rsid w:val="00D1122D"/>
    <w:rsid w:val="00D51EFD"/>
    <w:rsid w:val="00D53107"/>
    <w:rsid w:val="00D55E74"/>
    <w:rsid w:val="00D56E6F"/>
    <w:rsid w:val="00D71839"/>
    <w:rsid w:val="00D84BB9"/>
    <w:rsid w:val="00D877BC"/>
    <w:rsid w:val="00DB7CA3"/>
    <w:rsid w:val="00DD2D22"/>
    <w:rsid w:val="00E16E8D"/>
    <w:rsid w:val="00E962CD"/>
    <w:rsid w:val="00E9673A"/>
    <w:rsid w:val="00EA3C92"/>
    <w:rsid w:val="00EB26F2"/>
    <w:rsid w:val="00EB2BAE"/>
    <w:rsid w:val="00EB6763"/>
    <w:rsid w:val="00EB67D7"/>
    <w:rsid w:val="00EB6B27"/>
    <w:rsid w:val="00EC2B48"/>
    <w:rsid w:val="00F101DA"/>
    <w:rsid w:val="00F26845"/>
    <w:rsid w:val="00F32944"/>
    <w:rsid w:val="00F6575F"/>
    <w:rsid w:val="00F75593"/>
    <w:rsid w:val="00FB3E46"/>
    <w:rsid w:val="00FC05C7"/>
    <w:rsid w:val="01070719"/>
    <w:rsid w:val="02A87513"/>
    <w:rsid w:val="04AA6DEC"/>
    <w:rsid w:val="07F72C0E"/>
    <w:rsid w:val="081D6FC0"/>
    <w:rsid w:val="0EE50CBD"/>
    <w:rsid w:val="17D8506A"/>
    <w:rsid w:val="1A032EFF"/>
    <w:rsid w:val="1B0F5A7C"/>
    <w:rsid w:val="22E326F4"/>
    <w:rsid w:val="2C52467B"/>
    <w:rsid w:val="2CDC1687"/>
    <w:rsid w:val="2D236BAC"/>
    <w:rsid w:val="30202DD3"/>
    <w:rsid w:val="31193EE4"/>
    <w:rsid w:val="34976BFF"/>
    <w:rsid w:val="34E42621"/>
    <w:rsid w:val="37F16708"/>
    <w:rsid w:val="38A023D2"/>
    <w:rsid w:val="3D5666B4"/>
    <w:rsid w:val="3FD15FBF"/>
    <w:rsid w:val="42ED63B5"/>
    <w:rsid w:val="45AF7E44"/>
    <w:rsid w:val="4B63419C"/>
    <w:rsid w:val="50457FB0"/>
    <w:rsid w:val="516269EF"/>
    <w:rsid w:val="51CC3C49"/>
    <w:rsid w:val="579565E4"/>
    <w:rsid w:val="5ADF2F1C"/>
    <w:rsid w:val="5C5F2FCC"/>
    <w:rsid w:val="6015307A"/>
    <w:rsid w:val="602C53B5"/>
    <w:rsid w:val="62DB15F0"/>
    <w:rsid w:val="653E2DFE"/>
    <w:rsid w:val="656027D8"/>
    <w:rsid w:val="65710E73"/>
    <w:rsid w:val="68F00BF1"/>
    <w:rsid w:val="69561038"/>
    <w:rsid w:val="6C040A36"/>
    <w:rsid w:val="6C97174C"/>
    <w:rsid w:val="6D6D32DF"/>
    <w:rsid w:val="6FC040EF"/>
    <w:rsid w:val="74334ECA"/>
    <w:rsid w:val="7CC45479"/>
    <w:rsid w:val="7D8B1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iPriority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jc w:val="both"/>
      <w:textAlignment w:val="baseline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outlineLvl w:val="0"/>
    </w:pPr>
    <w:rPr>
      <w:rFonts w:eastAsia="长城楷体"/>
      <w:b/>
      <w:bCs/>
      <w:i/>
      <w:iCs/>
      <w:sz w:val="28"/>
      <w:szCs w:val="28"/>
    </w:rPr>
  </w:style>
  <w:style w:type="paragraph" w:styleId="3">
    <w:name w:val="heading 2"/>
    <w:basedOn w:val="1"/>
    <w:next w:val="4"/>
    <w:link w:val="29"/>
    <w:qFormat/>
    <w:uiPriority w:val="9"/>
    <w:pPr>
      <w:keepNext/>
      <w:outlineLvl w:val="1"/>
    </w:pPr>
    <w:rPr>
      <w:rFonts w:eastAsia="长城楷体"/>
      <w:b/>
      <w:bCs/>
      <w:i/>
      <w:iCs/>
    </w:rPr>
  </w:style>
  <w:style w:type="paragraph" w:styleId="5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20"/>
    </w:pPr>
  </w:style>
  <w:style w:type="paragraph" w:styleId="6">
    <w:name w:val="toc 7"/>
    <w:basedOn w:val="1"/>
    <w:next w:val="1"/>
    <w:qFormat/>
    <w:uiPriority w:val="0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7">
    <w:name w:val="toc 5"/>
    <w:basedOn w:val="1"/>
    <w:next w:val="1"/>
    <w:qFormat/>
    <w:uiPriority w:val="0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8">
    <w:name w:val="toc 3"/>
    <w:basedOn w:val="1"/>
    <w:next w:val="1"/>
    <w:qFormat/>
    <w:uiPriority w:val="0"/>
    <w:pPr>
      <w:jc w:val="left"/>
    </w:pPr>
    <w:rPr>
      <w:rFonts w:asciiTheme="minorHAnsi" w:hAnsiTheme="minorHAnsi" w:cstheme="minorHAnsi"/>
      <w:smallCaps/>
      <w:sz w:val="22"/>
      <w:szCs w:val="22"/>
    </w:rPr>
  </w:style>
  <w:style w:type="paragraph" w:styleId="9">
    <w:name w:val="toc 8"/>
    <w:basedOn w:val="1"/>
    <w:next w:val="1"/>
    <w:qFormat/>
    <w:uiPriority w:val="0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10">
    <w:name w:val="Date"/>
    <w:basedOn w:val="1"/>
    <w:next w:val="1"/>
    <w:link w:val="28"/>
    <w:qFormat/>
    <w:uiPriority w:val="0"/>
    <w:pPr>
      <w:ind w:left="100" w:leftChars="2500"/>
    </w:pPr>
  </w:style>
  <w:style w:type="paragraph" w:styleId="11">
    <w:name w:val="footer"/>
    <w:basedOn w:val="1"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2">
    <w:name w:val="header"/>
    <w:basedOn w:val="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39"/>
    <w:pPr>
      <w:spacing w:before="360" w:after="360"/>
      <w:jc w:val="left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paragraph" w:styleId="14">
    <w:name w:val="toc 4"/>
    <w:basedOn w:val="1"/>
    <w:next w:val="1"/>
    <w:qFormat/>
    <w:uiPriority w:val="0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15">
    <w:name w:val="toc 6"/>
    <w:basedOn w:val="1"/>
    <w:next w:val="1"/>
    <w:qFormat/>
    <w:uiPriority w:val="0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16">
    <w:name w:val="toc 2"/>
    <w:basedOn w:val="1"/>
    <w:next w:val="1"/>
    <w:qFormat/>
    <w:uiPriority w:val="39"/>
    <w:pPr>
      <w:jc w:val="left"/>
    </w:pPr>
    <w:rPr>
      <w:rFonts w:asciiTheme="minorHAnsi" w:hAnsiTheme="minorHAnsi" w:cstheme="minorHAnsi"/>
      <w:b/>
      <w:bCs/>
      <w:smallCaps/>
      <w:sz w:val="22"/>
      <w:szCs w:val="22"/>
    </w:rPr>
  </w:style>
  <w:style w:type="paragraph" w:styleId="17">
    <w:name w:val="toc 9"/>
    <w:basedOn w:val="1"/>
    <w:next w:val="1"/>
    <w:qFormat/>
    <w:uiPriority w:val="0"/>
    <w:pPr>
      <w:jc w:val="left"/>
    </w:pPr>
    <w:rPr>
      <w:rFonts w:asciiTheme="minorHAnsi" w:hAnsiTheme="minorHAnsi" w:cstheme="minorHAnsi"/>
      <w:sz w:val="22"/>
      <w:szCs w:val="22"/>
    </w:rPr>
  </w:style>
  <w:style w:type="paragraph" w:styleId="1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9">
    <w:name w:val="Normal (Web)"/>
    <w:basedOn w:val="1"/>
    <w:qFormat/>
    <w:uiPriority w:val="0"/>
    <w:pPr>
      <w:spacing w:beforeAutospacing="1" w:afterAutospacing="1"/>
      <w:jc w:val="left"/>
    </w:pPr>
    <w:rPr>
      <w:kern w:val="0"/>
      <w:sz w:val="24"/>
    </w:rPr>
  </w:style>
  <w:style w:type="paragraph" w:styleId="20">
    <w:name w:val="Title"/>
    <w:basedOn w:val="1"/>
    <w:next w:val="1"/>
    <w:link w:val="31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3">
    <w:name w:val="Strong"/>
    <w:basedOn w:val="22"/>
    <w:qFormat/>
    <w:uiPriority w:val="0"/>
    <w:rPr>
      <w:b/>
    </w:rPr>
  </w:style>
  <w:style w:type="character" w:styleId="24">
    <w:name w:val="page number"/>
    <w:qFormat/>
    <w:uiPriority w:val="0"/>
    <w:rPr>
      <w:rFonts w:ascii="宋体" w:hAnsi="宋体" w:eastAsia="宋体"/>
    </w:rPr>
  </w:style>
  <w:style w:type="character" w:styleId="25">
    <w:name w:val="Hyperlink"/>
    <w:basedOn w:val="22"/>
    <w:qFormat/>
    <w:uiPriority w:val="99"/>
    <w:rPr>
      <w:color w:val="0000FF"/>
      <w:u w:val="single"/>
    </w:rPr>
  </w:style>
  <w:style w:type="character" w:styleId="26">
    <w:name w:val="HTML Code"/>
    <w:basedOn w:val="22"/>
    <w:qFormat/>
    <w:uiPriority w:val="0"/>
    <w:rPr>
      <w:rFonts w:ascii="Courier New" w:hAnsi="Courier New"/>
      <w:sz w:val="20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Date Char"/>
    <w:basedOn w:val="22"/>
    <w:link w:val="10"/>
    <w:qFormat/>
    <w:uiPriority w:val="0"/>
    <w:rPr>
      <w:kern w:val="2"/>
      <w:sz w:val="21"/>
      <w:szCs w:val="21"/>
    </w:rPr>
  </w:style>
  <w:style w:type="character" w:customStyle="1" w:styleId="29">
    <w:name w:val="Heading 2 Char"/>
    <w:basedOn w:val="22"/>
    <w:link w:val="3"/>
    <w:qFormat/>
    <w:uiPriority w:val="9"/>
    <w:rPr>
      <w:rFonts w:eastAsia="长城楷体"/>
      <w:b/>
      <w:bCs/>
      <w:i/>
      <w:iCs/>
      <w:kern w:val="2"/>
      <w:sz w:val="21"/>
      <w:szCs w:val="21"/>
    </w:rPr>
  </w:style>
  <w:style w:type="paragraph" w:customStyle="1" w:styleId="30">
    <w:name w:val="TOC Heading1"/>
    <w:basedOn w:val="2"/>
    <w:next w:val="1"/>
    <w:unhideWhenUsed/>
    <w:qFormat/>
    <w:uiPriority w:val="39"/>
    <w:pPr>
      <w:keepLines/>
      <w:widowControl/>
      <w:adjustRightInd/>
      <w:spacing w:before="480" w:line="276" w:lineRule="auto"/>
      <w:jc w:val="left"/>
      <w:textAlignment w:val="auto"/>
      <w:outlineLvl w:val="9"/>
    </w:pPr>
    <w:rPr>
      <w:rFonts w:asciiTheme="majorHAnsi" w:hAnsiTheme="majorHAnsi" w:eastAsiaTheme="majorEastAsia" w:cstheme="majorBidi"/>
      <w:i w:val="0"/>
      <w:iCs w:val="0"/>
      <w:color w:val="2E75B6" w:themeColor="accent1" w:themeShade="BF"/>
      <w:kern w:val="0"/>
    </w:rPr>
  </w:style>
  <w:style w:type="character" w:customStyle="1" w:styleId="31">
    <w:name w:val="Title Char"/>
    <w:basedOn w:val="22"/>
    <w:link w:val="20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customStyle="1" w:styleId="32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33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34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customXml" Target="../customXml/item2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CFFC975-A381-414D-A1D1-373BEF2AECD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11316</Words>
  <Characters>13969</Characters>
  <Lines>84</Lines>
  <Paragraphs>23</Paragraphs>
  <TotalTime>2</TotalTime>
  <ScaleCrop>false</ScaleCrop>
  <LinksUpToDate>false</LinksUpToDate>
  <CharactersWithSpaces>14248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2022-11-14T11:43:00Z</dcterms:created>
  <dc:creator>26406</dc:creator>
  <cp:lastModifiedBy>任柯睿</cp:lastModifiedBy>
  <dcterms:modified xsi:type="dcterms:W3CDTF">2023-05-21T19:47:06Z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B95766EEA79C439684870C5D6BC97467_13</vt:lpwstr>
  </property>
</Properties>
</file>